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E0" w:rsidRPr="00061041" w:rsidRDefault="0043210A" w:rsidP="00432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1041">
        <w:rPr>
          <w:rFonts w:ascii="Arial" w:hAnsi="Arial" w:cs="Arial"/>
          <w:b/>
          <w:sz w:val="24"/>
          <w:szCs w:val="24"/>
        </w:rPr>
        <w:t>GLOSARIO DE TÉRMINOS</w:t>
      </w:r>
    </w:p>
    <w:p w:rsidR="0043210A" w:rsidRPr="00061041" w:rsidRDefault="0043210A" w:rsidP="00432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61041" w:rsidRPr="00061041" w:rsidTr="009A0EE9">
        <w:tc>
          <w:tcPr>
            <w:tcW w:w="1696" w:type="dxa"/>
          </w:tcPr>
          <w:p w:rsidR="0043210A" w:rsidRPr="00061041" w:rsidRDefault="0043210A" w:rsidP="0043210A">
            <w:pPr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Acción social</w:t>
            </w:r>
          </w:p>
        </w:tc>
        <w:tc>
          <w:tcPr>
            <w:tcW w:w="7371" w:type="dxa"/>
          </w:tcPr>
          <w:p w:rsidR="0043210A" w:rsidRPr="00061041" w:rsidRDefault="00FA63BC" w:rsidP="0043210A">
            <w:pPr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La acción social se puede entender como una intervención intencionada y específica para la resolución de necesidades sociales, cuya actividad es realizada hoy en día por todo tipo de instituciones tanto públicas como privadas</w:t>
            </w:r>
          </w:p>
          <w:p w:rsidR="00C4395A" w:rsidRPr="00061041" w:rsidRDefault="00C4395A" w:rsidP="00432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41" w:rsidRPr="00061041" w:rsidTr="009A0EE9">
        <w:tc>
          <w:tcPr>
            <w:tcW w:w="1696" w:type="dxa"/>
          </w:tcPr>
          <w:p w:rsidR="0043210A" w:rsidRPr="00061041" w:rsidRDefault="0043210A" w:rsidP="0043210A">
            <w:pPr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Caridad</w:t>
            </w:r>
          </w:p>
        </w:tc>
        <w:tc>
          <w:tcPr>
            <w:tcW w:w="7371" w:type="dxa"/>
          </w:tcPr>
          <w:p w:rsidR="009A0EE9" w:rsidRPr="00061041" w:rsidRDefault="0043210A" w:rsidP="0043210A">
            <w:pPr>
              <w:pStyle w:val="Textoindependiente2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61041">
              <w:rPr>
                <w:rFonts w:ascii="Arial" w:hAnsi="Arial" w:cs="Arial"/>
                <w:b/>
                <w:sz w:val="20"/>
                <w:szCs w:val="20"/>
              </w:rPr>
              <w:t xml:space="preserve">Es un modo de acción social, </w:t>
            </w:r>
            <w:r w:rsidRPr="00061041">
              <w:rPr>
                <w:rFonts w:ascii="Arial" w:hAnsi="Arial" w:cs="Arial"/>
                <w:sz w:val="20"/>
                <w:szCs w:val="20"/>
              </w:rPr>
              <w:t xml:space="preserve">entendida </w:t>
            </w:r>
            <w:r w:rsidR="009A0EE9" w:rsidRPr="000610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Sentimiento o actitud que impulsa a interesarse por las demás personas y a querer ayudarlas, especialmente a las más necesitadas.</w:t>
            </w:r>
          </w:p>
          <w:p w:rsidR="009A0EE9" w:rsidRPr="00061041" w:rsidRDefault="009A0EE9" w:rsidP="009A0EE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610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También, es una </w:t>
            </w:r>
            <w:r w:rsidRPr="000610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virtud teologal del cristianismo que consiste en amar a Dios sobre todas las cosas y al prójimo como a uno mismo. </w:t>
            </w:r>
            <w:r w:rsidRPr="009A0EE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AR"/>
              </w:rPr>
              <w:t xml:space="preserve">"la fe, la esperanza y la caridad son las </w:t>
            </w:r>
            <w:r w:rsidRPr="00AA4F05">
              <w:rPr>
                <w:rFonts w:ascii="Arial" w:eastAsia="Times New Roman" w:hAnsi="Arial" w:cs="Arial"/>
                <w:sz w:val="20"/>
                <w:szCs w:val="20"/>
                <w:u w:val="single"/>
                <w:shd w:val="clear" w:color="auto" w:fill="FFFFFF"/>
                <w:lang w:eastAsia="es-AR"/>
              </w:rPr>
              <w:t>tres virtudes teologales</w:t>
            </w:r>
            <w:r w:rsidRPr="00061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AR"/>
              </w:rPr>
              <w:t>”</w:t>
            </w:r>
          </w:p>
          <w:p w:rsidR="0043210A" w:rsidRPr="00061041" w:rsidRDefault="009A0EE9" w:rsidP="009A0EE9">
            <w:pPr>
              <w:pStyle w:val="Textoindependiente2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“</w:t>
            </w:r>
            <w:r w:rsidR="0043210A" w:rsidRPr="00061041">
              <w:rPr>
                <w:rFonts w:ascii="Arial" w:hAnsi="Arial" w:cs="Arial"/>
                <w:sz w:val="20"/>
                <w:szCs w:val="20"/>
              </w:rPr>
              <w:t xml:space="preserve">La ayuda al prójimo, en los cristianos, fue convirtiéndose en una </w:t>
            </w:r>
            <w:r w:rsidR="0043210A" w:rsidRPr="00061041">
              <w:rPr>
                <w:rFonts w:ascii="Arial" w:hAnsi="Arial" w:cs="Arial"/>
                <w:sz w:val="20"/>
                <w:szCs w:val="20"/>
                <w:u w:val="single"/>
              </w:rPr>
              <w:t>preocupación escatológica</w:t>
            </w:r>
            <w:r w:rsidR="0043210A" w:rsidRPr="00061041">
              <w:rPr>
                <w:rFonts w:ascii="Arial" w:hAnsi="Arial" w:cs="Arial"/>
                <w:sz w:val="20"/>
                <w:szCs w:val="20"/>
              </w:rPr>
              <w:t xml:space="preserve"> (ayudar con objeto de hacer más méritos para el cielo) o con </w:t>
            </w:r>
            <w:r w:rsidR="0043210A" w:rsidRPr="00061041">
              <w:rPr>
                <w:rFonts w:ascii="Arial" w:hAnsi="Arial" w:cs="Arial"/>
                <w:sz w:val="20"/>
                <w:szCs w:val="20"/>
                <w:u w:val="single"/>
              </w:rPr>
              <w:t>fin</w:t>
            </w:r>
            <w:bookmarkStart w:id="0" w:name="_GoBack"/>
            <w:bookmarkEnd w:id="0"/>
            <w:r w:rsidR="0043210A" w:rsidRPr="00061041">
              <w:rPr>
                <w:rFonts w:ascii="Arial" w:hAnsi="Arial" w:cs="Arial"/>
                <w:sz w:val="20"/>
                <w:szCs w:val="20"/>
                <w:u w:val="single"/>
              </w:rPr>
              <w:t>alidades moralistas</w:t>
            </w:r>
            <w:r w:rsidR="0043210A" w:rsidRPr="00061041">
              <w:rPr>
                <w:rFonts w:ascii="Arial" w:hAnsi="Arial" w:cs="Arial"/>
                <w:sz w:val="20"/>
                <w:szCs w:val="20"/>
              </w:rPr>
              <w:t xml:space="preserve"> en su periodo decadente (ayudar para convertir al otro, que está espiritualmente perdido, con lo cual aseguro la salvaci</w:t>
            </w:r>
            <w:r w:rsidRPr="00061041">
              <w:rPr>
                <w:rFonts w:ascii="Arial" w:hAnsi="Arial" w:cs="Arial"/>
                <w:sz w:val="20"/>
                <w:szCs w:val="20"/>
              </w:rPr>
              <w:t>ón de mi alma. Doy para recibir”.</w:t>
            </w:r>
          </w:p>
          <w:p w:rsidR="009A0EE9" w:rsidRPr="00061041" w:rsidRDefault="009A0EE9" w:rsidP="009A0EE9">
            <w:pPr>
              <w:pStyle w:val="Textoindependiente2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41" w:rsidRPr="00061041" w:rsidTr="009A0EE9">
        <w:tc>
          <w:tcPr>
            <w:tcW w:w="1696" w:type="dxa"/>
          </w:tcPr>
          <w:p w:rsidR="0043210A" w:rsidRPr="00061041" w:rsidRDefault="0043210A" w:rsidP="0043210A">
            <w:pPr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Filantropía</w:t>
            </w:r>
          </w:p>
        </w:tc>
        <w:tc>
          <w:tcPr>
            <w:tcW w:w="7371" w:type="dxa"/>
            <w:shd w:val="clear" w:color="auto" w:fill="auto"/>
          </w:tcPr>
          <w:p w:rsidR="00FA23DE" w:rsidRPr="00061041" w:rsidRDefault="00FA23DE" w:rsidP="0043210A">
            <w:pPr>
              <w:rPr>
                <w:rStyle w:val="Textoennegrit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061041">
              <w:rPr>
                <w:rStyle w:val="Textoennegrit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Es un modo de acción social</w:t>
            </w:r>
          </w:p>
          <w:p w:rsidR="0043210A" w:rsidRPr="00061041" w:rsidRDefault="00FA23DE" w:rsidP="0043210A">
            <w:pPr>
              <w:rPr>
                <w:rStyle w:val="Textoennegrit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061041">
              <w:rPr>
                <w:rStyle w:val="Textoennegrit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Filantropía es un vocablo de origen griego que significa “amor al género humano”. Se trata de un concepto utilizado de manera positiva para hacer referencia a la ayuda que se ofrece al prójimo sin requerir una respuesta o algo a cambio. Se reconoce como filántropos a los sujetos u organizaciones que suelen desarrollar proyectos solidarios.</w:t>
            </w:r>
          </w:p>
          <w:p w:rsidR="00FA23DE" w:rsidRPr="00061041" w:rsidRDefault="00FA23DE" w:rsidP="0043210A">
            <w:pPr>
              <w:rPr>
                <w:rStyle w:val="Textoennegrit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E6E6E6"/>
              </w:rPr>
            </w:pPr>
            <w:r w:rsidRPr="000610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Significa </w:t>
            </w:r>
            <w:r w:rsidRPr="00061041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humanitarismo</w:t>
            </w:r>
            <w:r w:rsidRPr="000610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o altruismo, es un sentimiento que hace que los individuos ayuden a otras personas de forma desinteresada, es amor incondicional, es decir, sin intereses, sin fines de lucro y sin requerir nada a cambio, hacia el ser humano. </w:t>
            </w:r>
          </w:p>
          <w:p w:rsidR="00FA23DE" w:rsidRPr="00061041" w:rsidRDefault="00FA23DE" w:rsidP="00FA23DE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61041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Filántropos</w:t>
            </w:r>
            <w:r w:rsidRPr="000610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Son las personas u organizaciones que desarrollan la filantropía se les denomina. </w:t>
            </w:r>
          </w:p>
          <w:p w:rsidR="009A0EE9" w:rsidRPr="00061041" w:rsidRDefault="009A0EE9" w:rsidP="00FA23DE">
            <w:pPr>
              <w:jc w:val="both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E6E6E6"/>
              </w:rPr>
            </w:pPr>
          </w:p>
        </w:tc>
      </w:tr>
      <w:tr w:rsidR="00061041" w:rsidRPr="00061041" w:rsidTr="009A0EE9">
        <w:tc>
          <w:tcPr>
            <w:tcW w:w="1696" w:type="dxa"/>
          </w:tcPr>
          <w:p w:rsidR="0043210A" w:rsidRPr="00061041" w:rsidRDefault="009243E8" w:rsidP="0043210A">
            <w:pPr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Voluntariado</w:t>
            </w:r>
          </w:p>
        </w:tc>
        <w:tc>
          <w:tcPr>
            <w:tcW w:w="7371" w:type="dxa"/>
          </w:tcPr>
          <w:p w:rsidR="009243E8" w:rsidRPr="00061041" w:rsidRDefault="009243E8" w:rsidP="009243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 xml:space="preserve">Se denomina VOLUNTARIADO al sistema de organizar el trabajo VOLUNTARIO. </w:t>
            </w:r>
          </w:p>
          <w:p w:rsidR="009243E8" w:rsidRPr="00061041" w:rsidRDefault="009243E8" w:rsidP="009243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 xml:space="preserve">Se entiende por </w:t>
            </w:r>
            <w:r w:rsidRPr="00061041">
              <w:rPr>
                <w:rFonts w:ascii="Arial" w:hAnsi="Arial" w:cs="Arial"/>
                <w:b/>
                <w:sz w:val="20"/>
                <w:szCs w:val="20"/>
              </w:rPr>
              <w:t>voluntario</w:t>
            </w:r>
            <w:r w:rsidRPr="00061041">
              <w:rPr>
                <w:rFonts w:ascii="Arial" w:hAnsi="Arial" w:cs="Arial"/>
                <w:sz w:val="20"/>
                <w:szCs w:val="20"/>
              </w:rPr>
              <w:t>, en general, a la persona que colabora por espontánea voluntad y no por obligación o deber. El que se ofrece para prestar un servicio por propia voluntad sin remuneración.</w:t>
            </w:r>
          </w:p>
          <w:p w:rsidR="0043210A" w:rsidRPr="00061041" w:rsidRDefault="009243E8" w:rsidP="009243E8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Trabajo Social designa con ese nombre a la persona con inquietud por los problemas sociales que aquejan a individuos, grupos o sectores sociales y que, disponiendo de tiempo para desempeñar una labor de utilidad social realiza una tarea por propia voluntad sin recibir ninguna remuneración económica (Ander Egg 1985: 334).</w:t>
            </w:r>
          </w:p>
          <w:p w:rsidR="009243E8" w:rsidRPr="00061041" w:rsidRDefault="009243E8" w:rsidP="009243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1041">
              <w:rPr>
                <w:rFonts w:ascii="Arial" w:hAnsi="Arial" w:cs="Arial"/>
                <w:sz w:val="20"/>
                <w:szCs w:val="20"/>
                <w:u w:val="single"/>
              </w:rPr>
              <w:t>Elementos que configuran la idea del Sistema Voluntario</w:t>
            </w:r>
          </w:p>
          <w:p w:rsidR="009243E8" w:rsidRPr="00061041" w:rsidRDefault="009243E8" w:rsidP="00924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Instrumentos de acción. El Sistema Voluntario es uno de los medios de que se vale la comunidad que busca colaborar con soluciones los problemas sociales.</w:t>
            </w:r>
          </w:p>
          <w:p w:rsidR="009243E8" w:rsidRPr="00061041" w:rsidRDefault="009243E8" w:rsidP="00924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 xml:space="preserve">Posee un objetivo básico de desarrollo integral. El sistema voluntario contribuye a formar </w:t>
            </w:r>
            <w:r w:rsidRPr="00061041">
              <w:rPr>
                <w:rFonts w:ascii="Arial" w:hAnsi="Arial" w:cs="Arial"/>
                <w:sz w:val="20"/>
                <w:szCs w:val="20"/>
                <w:u w:val="single"/>
              </w:rPr>
              <w:t>conciencia pública</w:t>
            </w:r>
            <w:r w:rsidRPr="00061041">
              <w:rPr>
                <w:rFonts w:ascii="Arial" w:hAnsi="Arial" w:cs="Arial"/>
                <w:sz w:val="20"/>
                <w:szCs w:val="20"/>
              </w:rPr>
              <w:t xml:space="preserve"> de la necesidad de mejorar la capacidad de las instituciones y paliar las situaciones de mayor urgencia social</w:t>
            </w:r>
          </w:p>
          <w:p w:rsidR="009243E8" w:rsidRPr="00061041" w:rsidRDefault="009243E8" w:rsidP="00924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 xml:space="preserve">Constituye una </w:t>
            </w:r>
            <w:r w:rsidRPr="00061041">
              <w:rPr>
                <w:rFonts w:ascii="Arial" w:hAnsi="Arial" w:cs="Arial"/>
                <w:sz w:val="20"/>
                <w:szCs w:val="20"/>
                <w:u w:val="single"/>
              </w:rPr>
              <w:t>forma de participación popular</w:t>
            </w:r>
            <w:r w:rsidRPr="00061041">
              <w:rPr>
                <w:rFonts w:ascii="Arial" w:hAnsi="Arial" w:cs="Arial"/>
                <w:sz w:val="20"/>
                <w:szCs w:val="20"/>
              </w:rPr>
              <w:t xml:space="preserve"> con capacidad de influir en la toma de decisiones.</w:t>
            </w:r>
          </w:p>
          <w:p w:rsidR="009243E8" w:rsidRPr="00061041" w:rsidRDefault="009243E8" w:rsidP="00924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>Dinamizador de grupos juveniles y de grupo tercera edad.</w:t>
            </w:r>
          </w:p>
          <w:p w:rsidR="009243E8" w:rsidRPr="00061041" w:rsidRDefault="009243E8" w:rsidP="00924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041">
              <w:rPr>
                <w:rFonts w:ascii="Arial" w:hAnsi="Arial" w:cs="Arial"/>
                <w:sz w:val="20"/>
                <w:szCs w:val="20"/>
              </w:rPr>
              <w:t xml:space="preserve">Se constituye en un método de educación informal o extraescolar. </w:t>
            </w:r>
          </w:p>
          <w:p w:rsidR="009A0EE9" w:rsidRPr="00061041" w:rsidRDefault="009A0EE9" w:rsidP="009A0EE9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10A" w:rsidRPr="0043210A" w:rsidRDefault="0043210A" w:rsidP="0043210A">
      <w:pPr>
        <w:spacing w:after="0"/>
        <w:rPr>
          <w:rFonts w:ascii="Arial" w:hAnsi="Arial" w:cs="Arial"/>
          <w:b/>
          <w:sz w:val="24"/>
          <w:szCs w:val="24"/>
        </w:rPr>
      </w:pPr>
    </w:p>
    <w:sectPr w:rsidR="0043210A" w:rsidRPr="0043210A" w:rsidSect="0043210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E0" w:rsidRDefault="00FA50E0" w:rsidP="009243E8">
      <w:pPr>
        <w:spacing w:after="0" w:line="240" w:lineRule="auto"/>
      </w:pPr>
      <w:r>
        <w:separator/>
      </w:r>
    </w:p>
  </w:endnote>
  <w:endnote w:type="continuationSeparator" w:id="0">
    <w:p w:rsidR="00FA50E0" w:rsidRDefault="00FA50E0" w:rsidP="009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E0" w:rsidRDefault="00FA50E0" w:rsidP="009243E8">
      <w:pPr>
        <w:spacing w:after="0" w:line="240" w:lineRule="auto"/>
      </w:pPr>
      <w:r>
        <w:separator/>
      </w:r>
    </w:p>
  </w:footnote>
  <w:footnote w:type="continuationSeparator" w:id="0">
    <w:p w:rsidR="00FA50E0" w:rsidRDefault="00FA50E0" w:rsidP="0092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598B"/>
    <w:multiLevelType w:val="hybridMultilevel"/>
    <w:tmpl w:val="3B1ADC4A"/>
    <w:lvl w:ilvl="0" w:tplc="99DAC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C1"/>
    <w:rsid w:val="00061041"/>
    <w:rsid w:val="00220F1A"/>
    <w:rsid w:val="00323D43"/>
    <w:rsid w:val="0043210A"/>
    <w:rsid w:val="006E6C40"/>
    <w:rsid w:val="008957AB"/>
    <w:rsid w:val="008E05CE"/>
    <w:rsid w:val="009243E8"/>
    <w:rsid w:val="009A0EE9"/>
    <w:rsid w:val="00AA4F05"/>
    <w:rsid w:val="00B85F2C"/>
    <w:rsid w:val="00BF1321"/>
    <w:rsid w:val="00C113F4"/>
    <w:rsid w:val="00C4395A"/>
    <w:rsid w:val="00D64890"/>
    <w:rsid w:val="00DA6E7B"/>
    <w:rsid w:val="00E015C1"/>
    <w:rsid w:val="00FA23DE"/>
    <w:rsid w:val="00FA50E0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D5461"/>
  <w15:chartTrackingRefBased/>
  <w15:docId w15:val="{2E206AB9-54E8-4621-90CD-6682E2A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4321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3210A"/>
  </w:style>
  <w:style w:type="paragraph" w:styleId="Prrafodelista">
    <w:name w:val="List Paragraph"/>
    <w:basedOn w:val="Normal"/>
    <w:uiPriority w:val="34"/>
    <w:qFormat/>
    <w:rsid w:val="009243E8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92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customStyle="1" w:styleId="TextonotapieCar">
    <w:name w:val="Texto nota pie Car"/>
    <w:basedOn w:val="Fuentedeprrafopredeter"/>
    <w:link w:val="Textonotapie"/>
    <w:semiHidden/>
    <w:rsid w:val="009243E8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Refdenotaalpie">
    <w:name w:val="footnote reference"/>
    <w:semiHidden/>
    <w:rsid w:val="009243E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243E8"/>
    <w:rPr>
      <w:b/>
      <w:bCs/>
    </w:rPr>
  </w:style>
  <w:style w:type="character" w:styleId="nfasis">
    <w:name w:val="Emphasis"/>
    <w:basedOn w:val="Fuentedeprrafopredeter"/>
    <w:uiPriority w:val="20"/>
    <w:qFormat/>
    <w:rsid w:val="009243E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A23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Malvar</dc:creator>
  <cp:keywords/>
  <dc:description/>
  <cp:lastModifiedBy>María Teresa Malvar</cp:lastModifiedBy>
  <cp:revision>5</cp:revision>
  <cp:lastPrinted>2017-08-18T19:02:00Z</cp:lastPrinted>
  <dcterms:created xsi:type="dcterms:W3CDTF">2017-08-18T18:14:00Z</dcterms:created>
  <dcterms:modified xsi:type="dcterms:W3CDTF">2017-08-18T22:06:00Z</dcterms:modified>
</cp:coreProperties>
</file>