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A8" w:rsidRDefault="00BB0244" w:rsidP="00B755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VIDEOS UNIDAD TEMÁTICA 4 </w:t>
      </w:r>
      <w:r w:rsidR="00B755A8" w:rsidRPr="0029483F">
        <w:rPr>
          <w:rFonts w:ascii="Arial" w:hAnsi="Arial" w:cs="Arial"/>
          <w:b/>
        </w:rPr>
        <w:t>DDHH</w:t>
      </w:r>
    </w:p>
    <w:p w:rsidR="0029483F" w:rsidRPr="0029483F" w:rsidRDefault="0029483F" w:rsidP="00B755A8">
      <w:pPr>
        <w:rPr>
          <w:rFonts w:ascii="Arial" w:hAnsi="Arial" w:cs="Arial"/>
          <w:b/>
        </w:rPr>
      </w:pPr>
    </w:p>
    <w:p w:rsidR="0029483F" w:rsidRPr="0029483F" w:rsidRDefault="0029483F" w:rsidP="0029483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9483F">
        <w:rPr>
          <w:rFonts w:ascii="Arial" w:hAnsi="Arial" w:cs="Arial"/>
          <w:b w:val="0"/>
          <w:bCs w:val="0"/>
          <w:sz w:val="24"/>
          <w:szCs w:val="24"/>
        </w:rPr>
        <w:t>El vídeo más completo sobre derechos humanos.</w:t>
      </w:r>
    </w:p>
    <w:p w:rsidR="00B755A8" w:rsidRPr="00921708" w:rsidRDefault="00EE6AF9" w:rsidP="00B755A8">
      <w:pPr>
        <w:rPr>
          <w:rFonts w:ascii="Arial" w:hAnsi="Arial" w:cs="Arial"/>
        </w:rPr>
      </w:pPr>
      <w:hyperlink r:id="rId5" w:history="1">
        <w:r w:rsidR="00B755A8" w:rsidRPr="00921708">
          <w:rPr>
            <w:rStyle w:val="Hipervnculo"/>
            <w:rFonts w:ascii="Arial" w:hAnsi="Arial" w:cs="Arial"/>
            <w:color w:val="auto"/>
            <w:u w:val="none"/>
          </w:rPr>
          <w:t>https://www.youtube.com/watch?v=pY4tJwayxSM</w:t>
        </w:r>
      </w:hyperlink>
    </w:p>
    <w:p w:rsidR="00894A21" w:rsidRPr="00921708" w:rsidRDefault="00894A21" w:rsidP="00894A21">
      <w:pPr>
        <w:rPr>
          <w:rFonts w:ascii="Arial" w:hAnsi="Arial" w:cs="Arial"/>
          <w:b/>
        </w:rPr>
      </w:pPr>
    </w:p>
    <w:p w:rsidR="00894A21" w:rsidRPr="0029483F" w:rsidRDefault="00894A21" w:rsidP="00894A21">
      <w:pPr>
        <w:rPr>
          <w:rFonts w:ascii="Arial" w:hAnsi="Arial" w:cs="Arial"/>
          <w:b/>
        </w:rPr>
      </w:pPr>
    </w:p>
    <w:p w:rsidR="00894A21" w:rsidRDefault="00894A21" w:rsidP="00894A21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9483F">
        <w:rPr>
          <w:rFonts w:ascii="Arial" w:hAnsi="Arial" w:cs="Arial"/>
          <w:b w:val="0"/>
          <w:bCs w:val="0"/>
          <w:sz w:val="24"/>
          <w:szCs w:val="24"/>
        </w:rPr>
        <w:t>16 de Septiembre: La Noche de los Lápices</w:t>
      </w:r>
    </w:p>
    <w:p w:rsidR="0029483F" w:rsidRPr="0029483F" w:rsidRDefault="0029483F" w:rsidP="00894A21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9483F">
        <w:rPr>
          <w:rFonts w:ascii="Arial" w:hAnsi="Arial" w:cs="Arial"/>
          <w:b w:val="0"/>
          <w:bCs w:val="0"/>
          <w:sz w:val="24"/>
          <w:szCs w:val="24"/>
        </w:rPr>
        <w:t>https://www.youtube.com/watch?v=SJPDL50AIH0</w:t>
      </w:r>
    </w:p>
    <w:p w:rsidR="003D166C" w:rsidRDefault="003D166C"/>
    <w:p w:rsidR="00D671C9" w:rsidRPr="00D671C9" w:rsidRDefault="00D671C9" w:rsidP="00D671C9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71C9">
        <w:rPr>
          <w:rFonts w:ascii="Arial" w:hAnsi="Arial" w:cs="Arial"/>
          <w:b w:val="0"/>
          <w:bCs w:val="0"/>
          <w:sz w:val="24"/>
          <w:szCs w:val="24"/>
        </w:rPr>
        <w:t>99,99 %, LA CIENCIA DE LAS ABUELAS CAP 01 - De los comienzos a la resolución del primer caso</w:t>
      </w:r>
    </w:p>
    <w:p w:rsidR="00D671C9" w:rsidRPr="00233CCF" w:rsidRDefault="00EE6AF9">
      <w:pPr>
        <w:rPr>
          <w:rFonts w:ascii="Arial" w:hAnsi="Arial" w:cs="Arial"/>
        </w:rPr>
      </w:pPr>
      <w:hyperlink r:id="rId6" w:history="1">
        <w:r w:rsidR="00844955" w:rsidRPr="00233CCF">
          <w:rPr>
            <w:rStyle w:val="Hipervnculo"/>
            <w:rFonts w:ascii="Arial" w:hAnsi="Arial" w:cs="Arial"/>
            <w:color w:val="auto"/>
            <w:u w:val="none"/>
          </w:rPr>
          <w:t>https://www.youtube.com/watch?v=-p2aNVhoRxI</w:t>
        </w:r>
      </w:hyperlink>
    </w:p>
    <w:p w:rsidR="00844955" w:rsidRDefault="00844955">
      <w:pPr>
        <w:rPr>
          <w:rFonts w:ascii="Arial" w:hAnsi="Arial" w:cs="Arial"/>
        </w:rPr>
      </w:pPr>
    </w:p>
    <w:p w:rsidR="00844955" w:rsidRDefault="00844955">
      <w:pPr>
        <w:rPr>
          <w:rFonts w:ascii="Arial" w:hAnsi="Arial" w:cs="Arial"/>
        </w:rPr>
      </w:pPr>
    </w:p>
    <w:p w:rsidR="00157890" w:rsidRDefault="00157890" w:rsidP="00157890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57890">
        <w:rPr>
          <w:rFonts w:ascii="Arial" w:hAnsi="Arial" w:cs="Arial"/>
          <w:b w:val="0"/>
          <w:bCs w:val="0"/>
          <w:sz w:val="24"/>
          <w:szCs w:val="24"/>
        </w:rPr>
        <w:t>99,99 % LA CIENCIA DE LAS ABUELAS CAP 02 - La creación del Banco Nacional de datos genéticos</w:t>
      </w:r>
    </w:p>
    <w:p w:rsidR="00233CCF" w:rsidRPr="00157890" w:rsidRDefault="00233CCF" w:rsidP="00157890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33CCF">
        <w:rPr>
          <w:rFonts w:ascii="Arial" w:hAnsi="Arial" w:cs="Arial"/>
          <w:b w:val="0"/>
          <w:bCs w:val="0"/>
          <w:sz w:val="24"/>
          <w:szCs w:val="24"/>
        </w:rPr>
        <w:t>https://www.youtube.com/watch?v=yfvdv_Gyjmg&amp;pbjreload=10</w:t>
      </w:r>
    </w:p>
    <w:p w:rsidR="00844955" w:rsidRDefault="00844955">
      <w:pPr>
        <w:rPr>
          <w:rFonts w:ascii="Arial" w:hAnsi="Arial" w:cs="Arial"/>
        </w:rPr>
      </w:pPr>
    </w:p>
    <w:p w:rsidR="002B15F1" w:rsidRDefault="002B15F1">
      <w:pPr>
        <w:rPr>
          <w:rFonts w:ascii="Arial" w:hAnsi="Arial" w:cs="Arial"/>
        </w:rPr>
      </w:pPr>
    </w:p>
    <w:p w:rsidR="002B15F1" w:rsidRPr="002B15F1" w:rsidRDefault="002B15F1" w:rsidP="002B15F1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B15F1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Yo </w:t>
      </w:r>
      <w:proofErr w:type="spellStart"/>
      <w:r w:rsidRPr="002B15F1">
        <w:rPr>
          <w:rFonts w:ascii="Arial" w:hAnsi="Arial" w:cs="Arial"/>
          <w:b w:val="0"/>
          <w:bCs w:val="0"/>
          <w:color w:val="000000"/>
          <w:sz w:val="24"/>
          <w:szCs w:val="24"/>
        </w:rPr>
        <w:t>Sabia</w:t>
      </w:r>
      <w:proofErr w:type="spellEnd"/>
      <w:r w:rsidRPr="002B15F1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, Que a Walter, Lo Mato La </w:t>
      </w:r>
      <w:proofErr w:type="spellStart"/>
      <w:r w:rsidRPr="002B15F1">
        <w:rPr>
          <w:rFonts w:ascii="Arial" w:hAnsi="Arial" w:cs="Arial"/>
          <w:b w:val="0"/>
          <w:bCs w:val="0"/>
          <w:color w:val="000000"/>
          <w:sz w:val="24"/>
          <w:szCs w:val="24"/>
        </w:rPr>
        <w:t>Policia</w:t>
      </w:r>
      <w:proofErr w:type="spellEnd"/>
      <w:r w:rsidRPr="002B15F1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(Documental Sobre La Muerte De </w:t>
      </w:r>
      <w:proofErr w:type="spellStart"/>
      <w:r w:rsidRPr="002B15F1">
        <w:rPr>
          <w:rFonts w:ascii="Arial" w:hAnsi="Arial" w:cs="Arial"/>
          <w:b w:val="0"/>
          <w:bCs w:val="0"/>
          <w:color w:val="000000"/>
          <w:sz w:val="24"/>
          <w:szCs w:val="24"/>
        </w:rPr>
        <w:t>Bulacio</w:t>
      </w:r>
      <w:proofErr w:type="spellEnd"/>
      <w:r w:rsidRPr="002B15F1">
        <w:rPr>
          <w:rFonts w:ascii="Arial" w:hAnsi="Arial" w:cs="Arial"/>
          <w:b w:val="0"/>
          <w:bCs w:val="0"/>
          <w:color w:val="000000"/>
          <w:sz w:val="24"/>
          <w:szCs w:val="24"/>
        </w:rPr>
        <w:t>)</w:t>
      </w:r>
    </w:p>
    <w:p w:rsidR="002B15F1" w:rsidRPr="002B15F1" w:rsidRDefault="002B15F1" w:rsidP="002B15F1">
      <w:pPr>
        <w:rPr>
          <w:rFonts w:ascii="Arial" w:hAnsi="Arial" w:cs="Arial"/>
          <w:color w:val="000000"/>
        </w:rPr>
      </w:pPr>
      <w:r w:rsidRPr="002B15F1">
        <w:rPr>
          <w:rFonts w:ascii="Arial" w:hAnsi="Arial" w:cs="Arial"/>
          <w:color w:val="000000"/>
        </w:rPr>
        <w:t>https://www.youtube.com/watch?v=BPx--X15SdA</w:t>
      </w:r>
    </w:p>
    <w:p w:rsidR="00C0507E" w:rsidRDefault="00C0507E" w:rsidP="00C0507E">
      <w:pPr>
        <w:tabs>
          <w:tab w:val="left" w:pos="6804"/>
        </w:tabs>
        <w:rPr>
          <w:rFonts w:ascii="Arial" w:hAnsi="Arial" w:cs="Arial"/>
        </w:rPr>
      </w:pPr>
    </w:p>
    <w:p w:rsidR="00C0507E" w:rsidRPr="00763F8B" w:rsidRDefault="00C0507E" w:rsidP="00C0507E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763F8B">
        <w:rPr>
          <w:rFonts w:ascii="Arial" w:hAnsi="Arial" w:cs="Arial"/>
          <w:b w:val="0"/>
          <w:bCs w:val="0"/>
          <w:sz w:val="24"/>
          <w:szCs w:val="24"/>
        </w:rPr>
        <w:t>NIUNAMENOS - Corto contra la violencia de genero/</w:t>
      </w:r>
      <w:proofErr w:type="spellStart"/>
      <w:r w:rsidRPr="00763F8B">
        <w:rPr>
          <w:rFonts w:ascii="Arial" w:hAnsi="Arial" w:cs="Arial"/>
          <w:b w:val="0"/>
          <w:bCs w:val="0"/>
          <w:sz w:val="24"/>
          <w:szCs w:val="24"/>
        </w:rPr>
        <w:t>femicidios</w:t>
      </w:r>
      <w:proofErr w:type="spellEnd"/>
      <w:r w:rsidRPr="00763F8B">
        <w:rPr>
          <w:rFonts w:ascii="Arial" w:hAnsi="Arial" w:cs="Arial"/>
          <w:b w:val="0"/>
          <w:bCs w:val="0"/>
          <w:sz w:val="24"/>
          <w:szCs w:val="24"/>
        </w:rPr>
        <w:t xml:space="preserve"> en Argentina</w:t>
      </w:r>
    </w:p>
    <w:p w:rsidR="00C0507E" w:rsidRPr="00960F0E" w:rsidRDefault="00F31AB6" w:rsidP="00C0507E">
      <w:pPr>
        <w:tabs>
          <w:tab w:val="left" w:pos="6804"/>
        </w:tabs>
        <w:rPr>
          <w:rFonts w:ascii="Arial" w:hAnsi="Arial" w:cs="Arial"/>
        </w:rPr>
      </w:pPr>
      <w:hyperlink r:id="rId7" w:history="1">
        <w:r w:rsidRPr="00960F0E">
          <w:rPr>
            <w:rStyle w:val="Hipervnculo"/>
            <w:rFonts w:ascii="Arial" w:hAnsi="Arial" w:cs="Arial"/>
            <w:color w:val="auto"/>
            <w:u w:val="none"/>
          </w:rPr>
          <w:t>https://www.youtube.com/watch?v=kEmC5DDI61Y</w:t>
        </w:r>
      </w:hyperlink>
    </w:p>
    <w:p w:rsidR="00F31AB6" w:rsidRDefault="00F31AB6" w:rsidP="00C0507E">
      <w:pPr>
        <w:tabs>
          <w:tab w:val="left" w:pos="6804"/>
        </w:tabs>
        <w:rPr>
          <w:rFonts w:ascii="Arial" w:hAnsi="Arial" w:cs="Arial"/>
        </w:rPr>
      </w:pPr>
    </w:p>
    <w:p w:rsidR="00F31AB6" w:rsidRPr="009D1B9E" w:rsidRDefault="00F31AB6" w:rsidP="00F31AB6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9D1B9E">
        <w:rPr>
          <w:rFonts w:ascii="Arial" w:hAnsi="Arial" w:cs="Arial"/>
          <w:b w:val="0"/>
          <w:bCs w:val="0"/>
          <w:sz w:val="24"/>
          <w:szCs w:val="24"/>
        </w:rPr>
        <w:t>Trabajo infantil en Argentina</w:t>
      </w:r>
    </w:p>
    <w:p w:rsidR="00F31AB6" w:rsidRPr="00153989" w:rsidRDefault="00570F75" w:rsidP="00C0507E">
      <w:pPr>
        <w:tabs>
          <w:tab w:val="left" w:pos="6804"/>
        </w:tabs>
        <w:rPr>
          <w:rFonts w:ascii="Arial" w:hAnsi="Arial" w:cs="Arial"/>
        </w:rPr>
      </w:pPr>
      <w:hyperlink r:id="rId8" w:history="1">
        <w:r w:rsidRPr="00153989">
          <w:rPr>
            <w:rStyle w:val="Hipervnculo"/>
            <w:rFonts w:ascii="Arial" w:hAnsi="Arial" w:cs="Arial"/>
            <w:color w:val="auto"/>
            <w:u w:val="none"/>
          </w:rPr>
          <w:t>https://www.youtube.com/watch?v=qOBCNS8M4ys</w:t>
        </w:r>
      </w:hyperlink>
    </w:p>
    <w:p w:rsidR="00570F75" w:rsidRDefault="00570F75" w:rsidP="00C0507E">
      <w:pPr>
        <w:tabs>
          <w:tab w:val="left" w:pos="6804"/>
        </w:tabs>
        <w:rPr>
          <w:rFonts w:ascii="Arial" w:hAnsi="Arial" w:cs="Arial"/>
        </w:rPr>
      </w:pPr>
    </w:p>
    <w:p w:rsidR="00570F75" w:rsidRPr="00570F75" w:rsidRDefault="00570F75" w:rsidP="00570F75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70F75">
        <w:rPr>
          <w:rFonts w:ascii="Arial" w:hAnsi="Arial" w:cs="Arial"/>
          <w:b w:val="0"/>
          <w:bCs w:val="0"/>
          <w:sz w:val="24"/>
          <w:szCs w:val="24"/>
        </w:rPr>
        <w:t>Xenofobia en Argentina</w:t>
      </w:r>
    </w:p>
    <w:p w:rsidR="00570F75" w:rsidRPr="00153989" w:rsidRDefault="000E7BC7" w:rsidP="00570F75">
      <w:pPr>
        <w:rPr>
          <w:rFonts w:ascii="Arial" w:hAnsi="Arial" w:cs="Arial"/>
        </w:rPr>
      </w:pPr>
      <w:hyperlink r:id="rId9" w:history="1">
        <w:r w:rsidRPr="00153989">
          <w:rPr>
            <w:rStyle w:val="Hipervnculo"/>
            <w:rFonts w:ascii="Arial" w:hAnsi="Arial" w:cs="Arial"/>
            <w:color w:val="auto"/>
            <w:u w:val="none"/>
          </w:rPr>
          <w:t>https://www.youtube.com/watch?v=M8jMK78Wk_0</w:t>
        </w:r>
      </w:hyperlink>
    </w:p>
    <w:p w:rsidR="000E7BC7" w:rsidRDefault="000E7BC7" w:rsidP="00570F75">
      <w:pPr>
        <w:rPr>
          <w:rFonts w:ascii="Arial" w:hAnsi="Arial" w:cs="Arial"/>
        </w:rPr>
      </w:pPr>
    </w:p>
    <w:p w:rsidR="000E7BC7" w:rsidRPr="00153989" w:rsidRDefault="000E7BC7" w:rsidP="000E7BC7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53989">
        <w:rPr>
          <w:rFonts w:ascii="Arial" w:hAnsi="Arial" w:cs="Arial"/>
          <w:b w:val="0"/>
          <w:bCs w:val="0"/>
          <w:sz w:val="24"/>
          <w:szCs w:val="24"/>
        </w:rPr>
        <w:t xml:space="preserve">Corto Animado </w:t>
      </w:r>
      <w:proofErr w:type="spellStart"/>
      <w:r w:rsidRPr="00153989">
        <w:rPr>
          <w:rFonts w:ascii="Arial" w:hAnsi="Arial" w:cs="Arial"/>
          <w:b w:val="0"/>
          <w:bCs w:val="0"/>
          <w:sz w:val="24"/>
          <w:szCs w:val="24"/>
        </w:rPr>
        <w:t>Bullying</w:t>
      </w:r>
      <w:proofErr w:type="spellEnd"/>
      <w:r w:rsidRPr="00153989"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proofErr w:type="spellStart"/>
      <w:r w:rsidRPr="00153989">
        <w:rPr>
          <w:rFonts w:ascii="Arial" w:hAnsi="Arial" w:cs="Arial"/>
          <w:b w:val="0"/>
          <w:bCs w:val="0"/>
          <w:sz w:val="24"/>
          <w:szCs w:val="24"/>
        </w:rPr>
        <w:t>Blender</w:t>
      </w:r>
      <w:proofErr w:type="spellEnd"/>
      <w:r w:rsidRPr="00153989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0E7BC7" w:rsidRPr="00BB007E" w:rsidRDefault="00225509" w:rsidP="00570F75">
      <w:pPr>
        <w:rPr>
          <w:rFonts w:ascii="Arial" w:hAnsi="Arial" w:cs="Arial"/>
        </w:rPr>
      </w:pPr>
      <w:hyperlink r:id="rId10" w:history="1">
        <w:r w:rsidRPr="00BB007E">
          <w:rPr>
            <w:rStyle w:val="Hipervnculo"/>
            <w:rFonts w:ascii="Arial" w:hAnsi="Arial" w:cs="Arial"/>
            <w:color w:val="auto"/>
            <w:u w:val="none"/>
          </w:rPr>
          <w:t>https://www.youtube.com/watch?v=I0RZvBUYgnQ</w:t>
        </w:r>
      </w:hyperlink>
    </w:p>
    <w:p w:rsidR="00225509" w:rsidRDefault="00225509" w:rsidP="00570F75">
      <w:pPr>
        <w:rPr>
          <w:rFonts w:ascii="Arial" w:hAnsi="Arial" w:cs="Arial"/>
        </w:rPr>
      </w:pPr>
    </w:p>
    <w:p w:rsidR="00225509" w:rsidRPr="00225509" w:rsidRDefault="00225509" w:rsidP="00225509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25509">
        <w:rPr>
          <w:rFonts w:ascii="Arial" w:hAnsi="Arial" w:cs="Arial"/>
          <w:b w:val="0"/>
          <w:bCs w:val="0"/>
          <w:sz w:val="24"/>
          <w:szCs w:val="24"/>
        </w:rPr>
        <w:t xml:space="preserve">La Discriminación - Educación Cívica - </w:t>
      </w:r>
      <w:proofErr w:type="spellStart"/>
      <w:r w:rsidRPr="00225509">
        <w:rPr>
          <w:rFonts w:ascii="Arial" w:hAnsi="Arial" w:cs="Arial"/>
          <w:b w:val="0"/>
          <w:bCs w:val="0"/>
          <w:sz w:val="24"/>
          <w:szCs w:val="24"/>
        </w:rPr>
        <w:t>Educatina</w:t>
      </w:r>
      <w:proofErr w:type="spellEnd"/>
    </w:p>
    <w:p w:rsidR="00225509" w:rsidRPr="00570F75" w:rsidRDefault="00225509" w:rsidP="00570F75">
      <w:pPr>
        <w:rPr>
          <w:rFonts w:ascii="Arial" w:hAnsi="Arial" w:cs="Arial"/>
        </w:rPr>
      </w:pPr>
      <w:r w:rsidRPr="00225509">
        <w:rPr>
          <w:rFonts w:ascii="Arial" w:hAnsi="Arial" w:cs="Arial"/>
        </w:rPr>
        <w:t>https://www.youtube.com/watch?v=7QYzBomwjE4</w:t>
      </w:r>
    </w:p>
    <w:p w:rsidR="00570F75" w:rsidRPr="009D1B9E" w:rsidRDefault="00570F75" w:rsidP="00C0507E">
      <w:pPr>
        <w:tabs>
          <w:tab w:val="left" w:pos="6804"/>
        </w:tabs>
        <w:rPr>
          <w:rFonts w:ascii="Arial" w:hAnsi="Arial" w:cs="Arial"/>
        </w:rPr>
      </w:pPr>
      <w:bookmarkStart w:id="0" w:name="_GoBack"/>
      <w:bookmarkEnd w:id="0"/>
    </w:p>
    <w:sectPr w:rsidR="00570F75" w:rsidRPr="009D1B9E" w:rsidSect="00E71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8"/>
    <w:rsid w:val="000E7BC7"/>
    <w:rsid w:val="00153989"/>
    <w:rsid w:val="00157890"/>
    <w:rsid w:val="00225509"/>
    <w:rsid w:val="00233CCF"/>
    <w:rsid w:val="0029483F"/>
    <w:rsid w:val="002B15F1"/>
    <w:rsid w:val="002F7E0C"/>
    <w:rsid w:val="003D166C"/>
    <w:rsid w:val="003E0466"/>
    <w:rsid w:val="00570F75"/>
    <w:rsid w:val="00763F8B"/>
    <w:rsid w:val="00844955"/>
    <w:rsid w:val="00894A21"/>
    <w:rsid w:val="00921708"/>
    <w:rsid w:val="00960F0E"/>
    <w:rsid w:val="009D1B9E"/>
    <w:rsid w:val="00B755A8"/>
    <w:rsid w:val="00BB007E"/>
    <w:rsid w:val="00BB0244"/>
    <w:rsid w:val="00C0507E"/>
    <w:rsid w:val="00D671C9"/>
    <w:rsid w:val="00D96BC0"/>
    <w:rsid w:val="00F31AB6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B755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55A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B755A8"/>
    <w:rPr>
      <w:color w:val="0000FF" w:themeColor="hyperlink"/>
      <w:u w:val="single"/>
    </w:rPr>
  </w:style>
  <w:style w:type="character" w:customStyle="1" w:styleId="view-count">
    <w:name w:val="view-count"/>
    <w:basedOn w:val="Fuentedeprrafopredeter"/>
    <w:rsid w:val="00D671C9"/>
  </w:style>
  <w:style w:type="character" w:customStyle="1" w:styleId="Fecha1">
    <w:name w:val="Fecha1"/>
    <w:basedOn w:val="Fuentedeprrafopredeter"/>
    <w:rsid w:val="002B15F1"/>
  </w:style>
  <w:style w:type="paragraph" w:styleId="Textodeglobo">
    <w:name w:val="Balloon Text"/>
    <w:basedOn w:val="Normal"/>
    <w:link w:val="TextodegloboCar"/>
    <w:uiPriority w:val="99"/>
    <w:semiHidden/>
    <w:unhideWhenUsed/>
    <w:rsid w:val="002B15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5F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B755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55A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B755A8"/>
    <w:rPr>
      <w:color w:val="0000FF" w:themeColor="hyperlink"/>
      <w:u w:val="single"/>
    </w:rPr>
  </w:style>
  <w:style w:type="character" w:customStyle="1" w:styleId="view-count">
    <w:name w:val="view-count"/>
    <w:basedOn w:val="Fuentedeprrafopredeter"/>
    <w:rsid w:val="00D671C9"/>
  </w:style>
  <w:style w:type="character" w:customStyle="1" w:styleId="Fecha1">
    <w:name w:val="Fecha1"/>
    <w:basedOn w:val="Fuentedeprrafopredeter"/>
    <w:rsid w:val="002B15F1"/>
  </w:style>
  <w:style w:type="paragraph" w:styleId="Textodeglobo">
    <w:name w:val="Balloon Text"/>
    <w:basedOn w:val="Normal"/>
    <w:link w:val="TextodegloboCar"/>
    <w:uiPriority w:val="99"/>
    <w:semiHidden/>
    <w:unhideWhenUsed/>
    <w:rsid w:val="002B15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5F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0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OBCNS8M4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EmC5DDI61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p2aNVhoRx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Y4tJwayxSM" TargetMode="External"/><Relationship Id="rId10" Type="http://schemas.openxmlformats.org/officeDocument/2006/relationships/hyperlink" Target="https://www.youtube.com/watch?v=I0RZvBUYg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8jMK78Wk_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garcia</dc:creator>
  <cp:lastModifiedBy>alicia garcia</cp:lastModifiedBy>
  <cp:revision>26</cp:revision>
  <dcterms:created xsi:type="dcterms:W3CDTF">2017-11-17T06:21:00Z</dcterms:created>
  <dcterms:modified xsi:type="dcterms:W3CDTF">2017-11-24T00:55:00Z</dcterms:modified>
</cp:coreProperties>
</file>