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DC36" w14:textId="65F0BAB7" w:rsidR="001B3718" w:rsidRDefault="001B3718" w:rsidP="00C051A6">
      <w:pPr>
        <w:spacing w:after="0"/>
        <w:jc w:val="center"/>
        <w:rPr>
          <w:rFonts w:ascii="Arial" w:hAnsi="Arial" w:cs="Arial"/>
          <w:b/>
        </w:rPr>
      </w:pPr>
    </w:p>
    <w:p w14:paraId="2F356826" w14:textId="041DD0FC" w:rsidR="001B3718" w:rsidRPr="000B2341" w:rsidRDefault="00BD6085" w:rsidP="000B23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341">
        <w:rPr>
          <w:rFonts w:ascii="Arial" w:hAnsi="Arial" w:cs="Arial"/>
          <w:b/>
          <w:sz w:val="24"/>
          <w:szCs w:val="24"/>
        </w:rPr>
        <w:t>UNIVERSIDAD NACIONAL DE SAN JUAN</w:t>
      </w:r>
    </w:p>
    <w:p w14:paraId="269CD5A5" w14:textId="285C34AD" w:rsidR="00BD6085" w:rsidRPr="000B2341" w:rsidRDefault="00BD6085" w:rsidP="000B23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341">
        <w:rPr>
          <w:rFonts w:ascii="Arial" w:hAnsi="Arial" w:cs="Arial"/>
          <w:b/>
          <w:sz w:val="24"/>
          <w:szCs w:val="24"/>
        </w:rPr>
        <w:t>FACULTAD DE CIENCIAS SOCIALES</w:t>
      </w:r>
    </w:p>
    <w:p w14:paraId="487B32D5" w14:textId="3D178E52" w:rsidR="00BD6085" w:rsidRPr="000B2341" w:rsidRDefault="00BD6085" w:rsidP="000B23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341">
        <w:rPr>
          <w:rFonts w:ascii="Arial" w:hAnsi="Arial" w:cs="Arial"/>
          <w:b/>
          <w:sz w:val="24"/>
          <w:szCs w:val="24"/>
        </w:rPr>
        <w:t xml:space="preserve">CURSO </w:t>
      </w:r>
      <w:r w:rsidR="000B2341">
        <w:rPr>
          <w:rFonts w:ascii="Arial" w:hAnsi="Arial" w:cs="Arial"/>
          <w:b/>
          <w:sz w:val="24"/>
          <w:szCs w:val="24"/>
        </w:rPr>
        <w:t xml:space="preserve">de </w:t>
      </w:r>
      <w:r w:rsidRPr="000B2341">
        <w:rPr>
          <w:rFonts w:ascii="Arial" w:hAnsi="Arial" w:cs="Arial"/>
          <w:b/>
          <w:sz w:val="24"/>
          <w:szCs w:val="24"/>
        </w:rPr>
        <w:t>NIVELACIÒN</w:t>
      </w:r>
    </w:p>
    <w:p w14:paraId="25079EB1" w14:textId="745DAB22" w:rsidR="00BD6085" w:rsidRPr="000B2341" w:rsidRDefault="00BD6085" w:rsidP="000B23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2341">
        <w:rPr>
          <w:rFonts w:ascii="Arial" w:hAnsi="Arial" w:cs="Arial"/>
          <w:b/>
          <w:sz w:val="24"/>
          <w:szCs w:val="24"/>
        </w:rPr>
        <w:t xml:space="preserve"> -2020-</w:t>
      </w:r>
    </w:p>
    <w:p w14:paraId="5B34789E" w14:textId="3010F978" w:rsidR="00BD6085" w:rsidRPr="00BD6085" w:rsidRDefault="00BD6085" w:rsidP="00BD6085">
      <w:pPr>
        <w:spacing w:after="0"/>
        <w:jc w:val="center"/>
        <w:rPr>
          <w:rFonts w:ascii="Arial Black" w:hAnsi="Arial Black" w:cs="Arial"/>
          <w:b/>
        </w:rPr>
      </w:pPr>
      <w:r w:rsidRPr="00BD6085">
        <w:rPr>
          <w:rFonts w:ascii="Arial Black" w:hAnsi="Arial Black" w:cs="Arial"/>
          <w:b/>
        </w:rPr>
        <w:t>MÓDULO DISCIPLINAR: TRABAJO SOCIAL</w:t>
      </w:r>
    </w:p>
    <w:p w14:paraId="6D493433" w14:textId="77777777" w:rsidR="00BD6085" w:rsidRDefault="00BD6085" w:rsidP="00C051A6">
      <w:pPr>
        <w:spacing w:after="0"/>
        <w:jc w:val="center"/>
        <w:rPr>
          <w:rFonts w:ascii="Arial" w:hAnsi="Arial" w:cs="Arial"/>
          <w:b/>
        </w:rPr>
      </w:pPr>
    </w:p>
    <w:p w14:paraId="088616AC" w14:textId="2E65E8F0" w:rsidR="006725BC" w:rsidRPr="000B2341" w:rsidRDefault="006725BC" w:rsidP="00C051A6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0B2341">
        <w:rPr>
          <w:rFonts w:ascii="Arial Black" w:hAnsi="Arial Black" w:cs="Arial"/>
          <w:b/>
          <w:sz w:val="24"/>
          <w:szCs w:val="24"/>
        </w:rPr>
        <w:t>PROGRAMACION PARCIALES</w:t>
      </w:r>
    </w:p>
    <w:p w14:paraId="79D4B619" w14:textId="301F2B76" w:rsidR="006725BC" w:rsidRPr="000B2341" w:rsidRDefault="006725BC" w:rsidP="00C051A6">
      <w:pPr>
        <w:spacing w:after="0"/>
        <w:jc w:val="center"/>
        <w:rPr>
          <w:rFonts w:ascii="Arial Black" w:hAnsi="Arial Black" w:cs="Arial"/>
          <w:b/>
        </w:rPr>
      </w:pPr>
      <w:r w:rsidRPr="000B2341">
        <w:rPr>
          <w:rFonts w:ascii="Arial Black" w:hAnsi="Arial Black" w:cs="Arial"/>
          <w:b/>
        </w:rPr>
        <w:t xml:space="preserve"> </w:t>
      </w:r>
    </w:p>
    <w:tbl>
      <w:tblPr>
        <w:tblStyle w:val="Tablaconcuadrcula"/>
        <w:tblW w:w="6125" w:type="dxa"/>
        <w:jc w:val="center"/>
        <w:tblLook w:val="04A0" w:firstRow="1" w:lastRow="0" w:firstColumn="1" w:lastColumn="0" w:noHBand="0" w:noVBand="1"/>
      </w:tblPr>
      <w:tblGrid>
        <w:gridCol w:w="1406"/>
        <w:gridCol w:w="1501"/>
        <w:gridCol w:w="1780"/>
        <w:gridCol w:w="1438"/>
      </w:tblGrid>
      <w:tr w:rsidR="00F42737" w14:paraId="1AB652F2" w14:textId="77777777" w:rsidTr="006F454F">
        <w:trPr>
          <w:jc w:val="center"/>
        </w:trPr>
        <w:tc>
          <w:tcPr>
            <w:tcW w:w="6125" w:type="dxa"/>
            <w:gridSpan w:val="4"/>
            <w:shd w:val="clear" w:color="auto" w:fill="ED7D31" w:themeFill="accent2"/>
          </w:tcPr>
          <w:p w14:paraId="22E3DD87" w14:textId="16A603C0" w:rsidR="00F42737" w:rsidRPr="000B2341" w:rsidRDefault="00F42737" w:rsidP="00C051A6">
            <w:pPr>
              <w:jc w:val="center"/>
              <w:rPr>
                <w:rFonts w:ascii="Arial Black" w:hAnsi="Arial Black" w:cs="Arial"/>
                <w:b/>
              </w:rPr>
            </w:pPr>
            <w:r w:rsidRPr="000B2341">
              <w:rPr>
                <w:rFonts w:ascii="Arial Black" w:hAnsi="Arial Black" w:cs="Arial"/>
                <w:b/>
                <w:sz w:val="24"/>
                <w:szCs w:val="24"/>
              </w:rPr>
              <w:t xml:space="preserve">PARCIALES. Se tomarán dos (2) parciales. </w:t>
            </w:r>
          </w:p>
        </w:tc>
      </w:tr>
      <w:tr w:rsidR="006F454F" w14:paraId="1415557B" w14:textId="77777777" w:rsidTr="006F454F">
        <w:trPr>
          <w:jc w:val="center"/>
        </w:trPr>
        <w:tc>
          <w:tcPr>
            <w:tcW w:w="1406" w:type="dxa"/>
            <w:vMerge w:val="restart"/>
            <w:shd w:val="clear" w:color="auto" w:fill="ED7D31" w:themeFill="accent2"/>
          </w:tcPr>
          <w:p w14:paraId="2C41E00F" w14:textId="77777777" w:rsidR="006F454F" w:rsidRDefault="006F454F" w:rsidP="00F42737">
            <w:pPr>
              <w:jc w:val="center"/>
              <w:rPr>
                <w:rFonts w:ascii="Arial" w:hAnsi="Arial" w:cs="Arial"/>
                <w:b/>
                <w:shd w:val="clear" w:color="auto" w:fill="ED7D31" w:themeFill="accent2"/>
              </w:rPr>
            </w:pPr>
            <w:r w:rsidRPr="00F42737">
              <w:rPr>
                <w:rFonts w:ascii="Arial" w:hAnsi="Arial" w:cs="Arial"/>
                <w:b/>
                <w:shd w:val="clear" w:color="auto" w:fill="ED7D31" w:themeFill="accent2"/>
              </w:rPr>
              <w:t xml:space="preserve">Parcial  </w:t>
            </w:r>
          </w:p>
          <w:p w14:paraId="087C7227" w14:textId="79722D54" w:rsidR="006F454F" w:rsidRDefault="006F454F" w:rsidP="00F42737">
            <w:pPr>
              <w:jc w:val="center"/>
              <w:rPr>
                <w:rFonts w:ascii="Arial" w:hAnsi="Arial" w:cs="Arial"/>
                <w:b/>
                <w:shd w:val="clear" w:color="auto" w:fill="ED7D31" w:themeFill="accent2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ED7D31" w:themeFill="accent2"/>
              </w:rPr>
              <w:t>Nº</w:t>
            </w:r>
            <w:proofErr w:type="spellEnd"/>
            <w:r>
              <w:rPr>
                <w:rFonts w:ascii="Arial" w:hAnsi="Arial" w:cs="Arial"/>
                <w:b/>
                <w:shd w:val="clear" w:color="auto" w:fill="ED7D31" w:themeFill="accent2"/>
              </w:rPr>
              <w:t xml:space="preserve"> </w:t>
            </w:r>
            <w:r w:rsidRPr="00F42737">
              <w:rPr>
                <w:rFonts w:ascii="Arial" w:hAnsi="Arial" w:cs="Arial"/>
                <w:b/>
                <w:shd w:val="clear" w:color="auto" w:fill="ED7D31" w:themeFill="accent2"/>
              </w:rPr>
              <w:t>I</w:t>
            </w:r>
          </w:p>
          <w:p w14:paraId="2D180BA0" w14:textId="77777777" w:rsidR="006F454F" w:rsidRDefault="006F454F" w:rsidP="00F42737">
            <w:pPr>
              <w:jc w:val="center"/>
              <w:rPr>
                <w:rFonts w:ascii="Arial" w:hAnsi="Arial" w:cs="Arial"/>
                <w:b/>
              </w:rPr>
            </w:pPr>
          </w:p>
          <w:p w14:paraId="48958DAF" w14:textId="7577E73A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14:paraId="2C693B25" w14:textId="00F4C3F2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80" w:type="dxa"/>
            <w:vMerge w:val="restart"/>
            <w:shd w:val="clear" w:color="auto" w:fill="ED7D31" w:themeFill="accent2"/>
          </w:tcPr>
          <w:p w14:paraId="34BE522F" w14:textId="4FBBCFB4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  <w:r w:rsidRPr="00F42737">
              <w:rPr>
                <w:rFonts w:ascii="Arial" w:hAnsi="Arial" w:cs="Arial"/>
                <w:b/>
                <w:shd w:val="clear" w:color="auto" w:fill="ED7D31" w:themeFill="accent2"/>
              </w:rPr>
              <w:t>Recuperatorio</w:t>
            </w:r>
          </w:p>
          <w:p w14:paraId="73A60057" w14:textId="0E82D72A" w:rsidR="006F454F" w:rsidRDefault="006F454F" w:rsidP="00C051A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737">
              <w:rPr>
                <w:rFonts w:ascii="Arial" w:hAnsi="Arial" w:cs="Arial"/>
                <w:b/>
                <w:bCs/>
              </w:rPr>
              <w:t xml:space="preserve">Parcial </w:t>
            </w:r>
            <w:proofErr w:type="spellStart"/>
            <w:r>
              <w:rPr>
                <w:rFonts w:ascii="Arial" w:hAnsi="Arial" w:cs="Arial"/>
                <w:b/>
                <w:bCs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2737">
              <w:rPr>
                <w:rFonts w:ascii="Arial" w:hAnsi="Arial" w:cs="Arial"/>
                <w:b/>
                <w:bCs/>
              </w:rPr>
              <w:t>I</w:t>
            </w:r>
          </w:p>
          <w:p w14:paraId="4C851829" w14:textId="77777777" w:rsidR="006F454F" w:rsidRDefault="006F454F" w:rsidP="00C051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1E94C9" w14:textId="13EE8858" w:rsidR="006F454F" w:rsidRPr="00F42737" w:rsidRDefault="006F454F" w:rsidP="00BD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</w:tcPr>
          <w:p w14:paraId="7C3EB8E2" w14:textId="7395DB3A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</w:p>
        </w:tc>
      </w:tr>
      <w:tr w:rsidR="006F454F" w14:paraId="40FF0D8B" w14:textId="77777777" w:rsidTr="006F454F">
        <w:trPr>
          <w:jc w:val="center"/>
        </w:trPr>
        <w:tc>
          <w:tcPr>
            <w:tcW w:w="1406" w:type="dxa"/>
            <w:vMerge/>
            <w:shd w:val="clear" w:color="auto" w:fill="ED7D31" w:themeFill="accent2"/>
          </w:tcPr>
          <w:p w14:paraId="117D1106" w14:textId="3D36A640" w:rsidR="006F454F" w:rsidRPr="00F42737" w:rsidRDefault="006F454F" w:rsidP="00C051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</w:tcPr>
          <w:p w14:paraId="0602D5A5" w14:textId="23A217E3" w:rsidR="006F454F" w:rsidRPr="006725BC" w:rsidRDefault="006F454F" w:rsidP="00C05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6725BC">
              <w:rPr>
                <w:rFonts w:ascii="Arial" w:hAnsi="Arial" w:cs="Arial"/>
              </w:rPr>
              <w:t>/09/1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  <w:vMerge/>
            <w:shd w:val="clear" w:color="auto" w:fill="ED7D31" w:themeFill="accent2"/>
          </w:tcPr>
          <w:p w14:paraId="4F85056F" w14:textId="0F5115CF" w:rsidR="006F454F" w:rsidRPr="006725BC" w:rsidRDefault="006F454F" w:rsidP="00C0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14:paraId="3D2E57A7" w14:textId="362958D9" w:rsidR="006F454F" w:rsidRPr="006725BC" w:rsidRDefault="006F454F" w:rsidP="00C05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6725B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10</w:t>
            </w:r>
            <w:r w:rsidRPr="006725BC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</w:tr>
      <w:tr w:rsidR="006F454F" w14:paraId="3C262AA9" w14:textId="77777777" w:rsidTr="006F454F">
        <w:trPr>
          <w:jc w:val="center"/>
        </w:trPr>
        <w:tc>
          <w:tcPr>
            <w:tcW w:w="1406" w:type="dxa"/>
            <w:shd w:val="clear" w:color="auto" w:fill="ED7D31" w:themeFill="accent2"/>
          </w:tcPr>
          <w:p w14:paraId="4F68903C" w14:textId="77777777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Parcial </w:t>
            </w:r>
          </w:p>
          <w:p w14:paraId="29F71666" w14:textId="78FAFA7D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Nº</w:t>
            </w:r>
            <w:proofErr w:type="spellEnd"/>
            <w:r>
              <w:rPr>
                <w:rFonts w:ascii="Arial" w:hAnsi="Arial" w:cs="Arial"/>
                <w:b/>
              </w:rPr>
              <w:t xml:space="preserve"> II</w:t>
            </w:r>
          </w:p>
          <w:p w14:paraId="01D2DDC9" w14:textId="77777777" w:rsidR="006F454F" w:rsidRDefault="006F454F" w:rsidP="00C051A6">
            <w:pPr>
              <w:jc w:val="center"/>
              <w:rPr>
                <w:rFonts w:ascii="Arial" w:hAnsi="Arial" w:cs="Arial"/>
                <w:b/>
              </w:rPr>
            </w:pPr>
          </w:p>
          <w:p w14:paraId="13B769D0" w14:textId="132E6225" w:rsidR="006F454F" w:rsidRDefault="006F454F" w:rsidP="00BD60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</w:tcPr>
          <w:p w14:paraId="7E62FBA5" w14:textId="70AF3BE7" w:rsidR="006F454F" w:rsidRPr="006725BC" w:rsidRDefault="006F454F" w:rsidP="00C05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6725BC">
              <w:rPr>
                <w:rFonts w:ascii="Arial" w:hAnsi="Arial" w:cs="Arial"/>
              </w:rPr>
              <w:t>/10/1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  <w:shd w:val="clear" w:color="auto" w:fill="ED7D31" w:themeFill="accent2"/>
          </w:tcPr>
          <w:p w14:paraId="23F1A52A" w14:textId="01092609" w:rsidR="006F454F" w:rsidRPr="00BD6085" w:rsidRDefault="006F454F" w:rsidP="00BD6085">
            <w:pPr>
              <w:jc w:val="center"/>
              <w:rPr>
                <w:rFonts w:ascii="Arial" w:hAnsi="Arial" w:cs="Arial"/>
                <w:b/>
              </w:rPr>
            </w:pPr>
            <w:r w:rsidRPr="00F42737">
              <w:rPr>
                <w:rFonts w:ascii="Arial" w:hAnsi="Arial" w:cs="Arial"/>
                <w:b/>
                <w:shd w:val="clear" w:color="auto" w:fill="ED7D31" w:themeFill="accent2"/>
              </w:rPr>
              <w:t>Recuperatorio</w:t>
            </w:r>
          </w:p>
          <w:p w14:paraId="40113056" w14:textId="11930804" w:rsidR="006F454F" w:rsidRDefault="006F454F" w:rsidP="00C051A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085">
              <w:rPr>
                <w:rFonts w:ascii="Arial" w:hAnsi="Arial" w:cs="Arial"/>
                <w:b/>
                <w:bCs/>
              </w:rPr>
              <w:t xml:space="preserve">Parcial </w:t>
            </w:r>
            <w:proofErr w:type="spellStart"/>
            <w:r>
              <w:rPr>
                <w:rFonts w:ascii="Arial" w:hAnsi="Arial" w:cs="Arial"/>
                <w:b/>
                <w:bCs/>
              </w:rPr>
              <w:t>Nº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D6085">
              <w:rPr>
                <w:rFonts w:ascii="Arial" w:hAnsi="Arial" w:cs="Arial"/>
                <w:b/>
                <w:bCs/>
              </w:rPr>
              <w:t>II</w:t>
            </w:r>
          </w:p>
          <w:p w14:paraId="50A74A6F" w14:textId="77777777" w:rsidR="006F454F" w:rsidRDefault="006F454F" w:rsidP="00C051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24C8D5" w14:textId="40F15D94" w:rsidR="006F454F" w:rsidRPr="00BD6085" w:rsidRDefault="006F454F" w:rsidP="00BD60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</w:tcPr>
          <w:p w14:paraId="4A1D78F5" w14:textId="77777777" w:rsidR="006F454F" w:rsidRDefault="006F454F" w:rsidP="00C05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6725BC">
              <w:rPr>
                <w:rFonts w:ascii="Arial" w:hAnsi="Arial" w:cs="Arial"/>
              </w:rPr>
              <w:t>/10/1</w:t>
            </w:r>
            <w:r>
              <w:rPr>
                <w:rFonts w:ascii="Arial" w:hAnsi="Arial" w:cs="Arial"/>
              </w:rPr>
              <w:t xml:space="preserve">9 </w:t>
            </w:r>
          </w:p>
          <w:p w14:paraId="084DB1D8" w14:textId="77777777" w:rsidR="006F454F" w:rsidRDefault="006F454F" w:rsidP="00C051A6">
            <w:pPr>
              <w:jc w:val="center"/>
              <w:rPr>
                <w:rFonts w:ascii="Arial" w:hAnsi="Arial" w:cs="Arial"/>
              </w:rPr>
            </w:pPr>
            <w:r w:rsidRPr="009A03D8">
              <w:rPr>
                <w:rFonts w:ascii="Arial" w:hAnsi="Arial" w:cs="Arial"/>
                <w:b/>
                <w:bCs/>
                <w:sz w:val="16"/>
                <w:szCs w:val="16"/>
              </w:rPr>
              <w:t>HORARIO</w:t>
            </w:r>
            <w:r>
              <w:rPr>
                <w:rFonts w:ascii="Arial" w:hAnsi="Arial" w:cs="Arial"/>
              </w:rPr>
              <w:t>:</w:t>
            </w:r>
          </w:p>
          <w:p w14:paraId="73CF7C1A" w14:textId="77777777" w:rsidR="006F454F" w:rsidRDefault="006F454F" w:rsidP="00C051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3D8">
              <w:rPr>
                <w:rFonts w:ascii="Arial" w:hAnsi="Arial" w:cs="Arial"/>
                <w:sz w:val="20"/>
                <w:szCs w:val="20"/>
              </w:rPr>
              <w:t xml:space="preserve">8,30 </w:t>
            </w:r>
            <w:r w:rsidRPr="009A03D8">
              <w:rPr>
                <w:rFonts w:ascii="Arial" w:hAnsi="Arial" w:cs="Arial"/>
                <w:sz w:val="18"/>
                <w:szCs w:val="18"/>
              </w:rPr>
              <w:t>a</w:t>
            </w:r>
            <w:r w:rsidRPr="009A03D8">
              <w:rPr>
                <w:rFonts w:ascii="Arial" w:hAnsi="Arial" w:cs="Arial"/>
                <w:sz w:val="20"/>
                <w:szCs w:val="20"/>
              </w:rPr>
              <w:t xml:space="preserve"> 10,30 hs.</w:t>
            </w:r>
          </w:p>
          <w:p w14:paraId="12393B52" w14:textId="3AA940AB" w:rsidR="006F454F" w:rsidRPr="006725BC" w:rsidRDefault="006F454F" w:rsidP="00C051A6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2823DA4B" w14:textId="027A462B" w:rsidR="003C341F" w:rsidRDefault="003C341F" w:rsidP="006F454F">
      <w:pPr>
        <w:spacing w:after="0"/>
        <w:rPr>
          <w:rFonts w:ascii="Arial" w:hAnsi="Arial" w:cs="Arial"/>
          <w:b/>
        </w:rPr>
      </w:pPr>
    </w:p>
    <w:p w14:paraId="27E29EB6" w14:textId="3BEF83B6" w:rsidR="003C341F" w:rsidRDefault="003C341F" w:rsidP="00C051A6">
      <w:pPr>
        <w:spacing w:after="0"/>
        <w:jc w:val="center"/>
        <w:rPr>
          <w:rFonts w:ascii="Arial" w:hAnsi="Arial" w:cs="Arial"/>
          <w:b/>
        </w:rPr>
      </w:pPr>
    </w:p>
    <w:p w14:paraId="6E9CB48E" w14:textId="0CC7AAD1" w:rsidR="003C341F" w:rsidRDefault="003C341F" w:rsidP="00C051A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AEC" w14:paraId="527FB7EE" w14:textId="77777777" w:rsidTr="00BB2AEC">
        <w:trPr>
          <w:jc w:val="center"/>
        </w:trPr>
        <w:tc>
          <w:tcPr>
            <w:tcW w:w="8494" w:type="dxa"/>
            <w:gridSpan w:val="3"/>
            <w:shd w:val="clear" w:color="auto" w:fill="FFC000" w:themeFill="accent4"/>
          </w:tcPr>
          <w:p w14:paraId="2184EE04" w14:textId="77777777" w:rsidR="00BB2AEC" w:rsidRPr="00BB2AEC" w:rsidRDefault="00BB2AEC" w:rsidP="00BB2AEC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B2AEC">
              <w:rPr>
                <w:rFonts w:ascii="Arial Black" w:hAnsi="Arial Black" w:cs="Arial"/>
                <w:b/>
                <w:sz w:val="24"/>
                <w:szCs w:val="24"/>
              </w:rPr>
              <w:t>CURSO de NIVELACIÒN</w:t>
            </w:r>
          </w:p>
          <w:p w14:paraId="03ABE600" w14:textId="77777777" w:rsidR="00BB2AEC" w:rsidRPr="00BB2AEC" w:rsidRDefault="00BB2AEC" w:rsidP="00BB2AEC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BB2AEC">
              <w:rPr>
                <w:rFonts w:ascii="Arial Black" w:hAnsi="Arial Black" w:cs="Arial"/>
                <w:b/>
                <w:sz w:val="24"/>
                <w:szCs w:val="24"/>
              </w:rPr>
              <w:t xml:space="preserve"> -2020-</w:t>
            </w:r>
          </w:p>
          <w:p w14:paraId="74A3399B" w14:textId="77777777" w:rsidR="00BB2AEC" w:rsidRPr="00BD6085" w:rsidRDefault="00BB2AEC" w:rsidP="00BB2AEC">
            <w:pPr>
              <w:jc w:val="center"/>
              <w:rPr>
                <w:rFonts w:ascii="Arial Black" w:hAnsi="Arial Black" w:cs="Arial"/>
                <w:b/>
              </w:rPr>
            </w:pPr>
            <w:r w:rsidRPr="00BD6085">
              <w:rPr>
                <w:rFonts w:ascii="Arial Black" w:hAnsi="Arial Black" w:cs="Arial"/>
                <w:b/>
              </w:rPr>
              <w:t>MÓDULO DISCIPLINAR: TRABAJO SOCIAL</w:t>
            </w:r>
          </w:p>
          <w:p w14:paraId="4D67A543" w14:textId="77777777" w:rsidR="00BB2AEC" w:rsidRDefault="00BB2AEC" w:rsidP="00BB2AEC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14:paraId="33D956AF" w14:textId="77777777" w:rsidR="00BB2AEC" w:rsidRDefault="00BB2AEC" w:rsidP="00BB2AEC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773AC">
              <w:rPr>
                <w:rFonts w:ascii="Arial Black" w:hAnsi="Arial Black" w:cs="Arial"/>
                <w:b/>
                <w:sz w:val="24"/>
                <w:szCs w:val="24"/>
              </w:rPr>
              <w:t>SISTEMA LIBRE</w:t>
            </w:r>
          </w:p>
          <w:p w14:paraId="661F1BF0" w14:textId="7481D51B" w:rsidR="00BB2AEC" w:rsidRPr="006773AC" w:rsidRDefault="00BB2AEC" w:rsidP="00BB2AEC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B2AEC" w14:paraId="4725507E" w14:textId="77777777" w:rsidTr="00BB2AEC">
        <w:trPr>
          <w:jc w:val="center"/>
        </w:trPr>
        <w:tc>
          <w:tcPr>
            <w:tcW w:w="8494" w:type="dxa"/>
            <w:gridSpan w:val="3"/>
          </w:tcPr>
          <w:p w14:paraId="08BFF4F7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CLASES DE CONSULTA</w:t>
            </w:r>
          </w:p>
        </w:tc>
      </w:tr>
      <w:tr w:rsidR="00BB2AEC" w14:paraId="02D389F2" w14:textId="77777777" w:rsidTr="00BB2AEC">
        <w:trPr>
          <w:jc w:val="center"/>
        </w:trPr>
        <w:tc>
          <w:tcPr>
            <w:tcW w:w="2831" w:type="dxa"/>
          </w:tcPr>
          <w:p w14:paraId="7D8DC46A" w14:textId="77777777" w:rsidR="00BB2AEC" w:rsidRPr="00BB382F" w:rsidRDefault="00BB2AEC" w:rsidP="00B43DE9">
            <w:pPr>
              <w:spacing w:line="360" w:lineRule="auto"/>
              <w:jc w:val="center"/>
              <w:rPr>
                <w:rFonts w:ascii="Arial Black" w:hAnsi="Arial Black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DÌA</w:t>
            </w:r>
          </w:p>
        </w:tc>
        <w:tc>
          <w:tcPr>
            <w:tcW w:w="2831" w:type="dxa"/>
          </w:tcPr>
          <w:p w14:paraId="42B5241F" w14:textId="77777777" w:rsidR="00BB2AEC" w:rsidRPr="00BB382F" w:rsidRDefault="00BB2AEC" w:rsidP="00B43DE9">
            <w:pPr>
              <w:spacing w:line="360" w:lineRule="auto"/>
              <w:jc w:val="center"/>
              <w:rPr>
                <w:rFonts w:ascii="Arial Black" w:hAnsi="Arial Black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HORARIO</w:t>
            </w:r>
          </w:p>
        </w:tc>
        <w:tc>
          <w:tcPr>
            <w:tcW w:w="2832" w:type="dxa"/>
          </w:tcPr>
          <w:p w14:paraId="3A379ECA" w14:textId="77777777" w:rsidR="00BB2AEC" w:rsidRPr="00BB382F" w:rsidRDefault="00BB2AEC" w:rsidP="00B43DE9">
            <w:pPr>
              <w:spacing w:line="360" w:lineRule="auto"/>
              <w:jc w:val="center"/>
              <w:rPr>
                <w:rFonts w:ascii="Arial Black" w:hAnsi="Arial Black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AULA</w:t>
            </w:r>
          </w:p>
        </w:tc>
      </w:tr>
      <w:tr w:rsidR="00BB2AEC" w14:paraId="4A451DC4" w14:textId="77777777" w:rsidTr="00BB2AEC">
        <w:trPr>
          <w:jc w:val="center"/>
        </w:trPr>
        <w:tc>
          <w:tcPr>
            <w:tcW w:w="2831" w:type="dxa"/>
          </w:tcPr>
          <w:p w14:paraId="085FC53C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22-02-2020</w:t>
            </w:r>
          </w:p>
        </w:tc>
        <w:tc>
          <w:tcPr>
            <w:tcW w:w="2831" w:type="dxa"/>
          </w:tcPr>
          <w:p w14:paraId="5D1E4ABE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6E26317B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  <w:tr w:rsidR="00BB2AEC" w14:paraId="6E8CA5E3" w14:textId="77777777" w:rsidTr="00BB2AEC">
        <w:trPr>
          <w:jc w:val="center"/>
        </w:trPr>
        <w:tc>
          <w:tcPr>
            <w:tcW w:w="2831" w:type="dxa"/>
          </w:tcPr>
          <w:p w14:paraId="5893B933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07-03-2020</w:t>
            </w:r>
          </w:p>
        </w:tc>
        <w:tc>
          <w:tcPr>
            <w:tcW w:w="2831" w:type="dxa"/>
          </w:tcPr>
          <w:p w14:paraId="3634C0EE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20DA376A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  <w:tr w:rsidR="00BB2AEC" w14:paraId="547D3246" w14:textId="77777777" w:rsidTr="00BB2AEC">
        <w:trPr>
          <w:jc w:val="center"/>
        </w:trPr>
        <w:tc>
          <w:tcPr>
            <w:tcW w:w="2831" w:type="dxa"/>
          </w:tcPr>
          <w:p w14:paraId="24C4E124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21-03-2020</w:t>
            </w:r>
          </w:p>
        </w:tc>
        <w:tc>
          <w:tcPr>
            <w:tcW w:w="2831" w:type="dxa"/>
          </w:tcPr>
          <w:p w14:paraId="2FFDD64E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381338F7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  <w:tr w:rsidR="00BB2AEC" w14:paraId="7A843350" w14:textId="77777777" w:rsidTr="00BB2AEC">
        <w:trPr>
          <w:jc w:val="center"/>
        </w:trPr>
        <w:tc>
          <w:tcPr>
            <w:tcW w:w="8494" w:type="dxa"/>
            <w:gridSpan w:val="3"/>
          </w:tcPr>
          <w:p w14:paraId="61FE7966" w14:textId="77777777" w:rsidR="00BB2AEC" w:rsidRPr="00BB382F" w:rsidRDefault="00BB2AEC" w:rsidP="00B43DE9">
            <w:pPr>
              <w:spacing w:line="360" w:lineRule="auto"/>
              <w:jc w:val="center"/>
              <w:rPr>
                <w:rFonts w:ascii="Arial Black" w:hAnsi="Arial Black" w:cs="Arial"/>
                <w:b/>
              </w:rPr>
            </w:pPr>
            <w:r w:rsidRPr="00BB2AEC">
              <w:rPr>
                <w:rFonts w:ascii="Arial Black" w:hAnsi="Arial Black" w:cs="Arial"/>
                <w:b/>
                <w:sz w:val="24"/>
                <w:szCs w:val="24"/>
              </w:rPr>
              <w:t>FECHAS DE EVALUACIÒN</w:t>
            </w:r>
          </w:p>
        </w:tc>
      </w:tr>
      <w:tr w:rsidR="00BB2AEC" w14:paraId="2CDCDCB6" w14:textId="77777777" w:rsidTr="00BB2AEC">
        <w:trPr>
          <w:jc w:val="center"/>
        </w:trPr>
        <w:tc>
          <w:tcPr>
            <w:tcW w:w="2831" w:type="dxa"/>
          </w:tcPr>
          <w:p w14:paraId="3CB18E88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DÌA</w:t>
            </w:r>
          </w:p>
        </w:tc>
        <w:tc>
          <w:tcPr>
            <w:tcW w:w="2831" w:type="dxa"/>
          </w:tcPr>
          <w:p w14:paraId="02B5C4A9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HORARIO</w:t>
            </w:r>
          </w:p>
        </w:tc>
        <w:tc>
          <w:tcPr>
            <w:tcW w:w="2832" w:type="dxa"/>
          </w:tcPr>
          <w:p w14:paraId="1246454A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382F">
              <w:rPr>
                <w:rFonts w:ascii="Arial Black" w:hAnsi="Arial Black" w:cs="Arial"/>
                <w:b/>
              </w:rPr>
              <w:t>AULA</w:t>
            </w:r>
          </w:p>
        </w:tc>
      </w:tr>
      <w:tr w:rsidR="00BB2AEC" w14:paraId="4238BBB3" w14:textId="77777777" w:rsidTr="00BB2AEC">
        <w:trPr>
          <w:jc w:val="center"/>
        </w:trPr>
        <w:tc>
          <w:tcPr>
            <w:tcW w:w="2831" w:type="dxa"/>
          </w:tcPr>
          <w:p w14:paraId="300BFEC5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28-02-2020</w:t>
            </w:r>
          </w:p>
        </w:tc>
        <w:tc>
          <w:tcPr>
            <w:tcW w:w="2831" w:type="dxa"/>
          </w:tcPr>
          <w:p w14:paraId="57399E70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5880047B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  <w:tr w:rsidR="00BB2AEC" w14:paraId="1F56E10A" w14:textId="77777777" w:rsidTr="00BB2AEC">
        <w:trPr>
          <w:jc w:val="center"/>
        </w:trPr>
        <w:tc>
          <w:tcPr>
            <w:tcW w:w="2831" w:type="dxa"/>
          </w:tcPr>
          <w:p w14:paraId="158593C7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13-03-2020</w:t>
            </w:r>
          </w:p>
        </w:tc>
        <w:tc>
          <w:tcPr>
            <w:tcW w:w="2831" w:type="dxa"/>
          </w:tcPr>
          <w:p w14:paraId="4082F34A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7ABC27FC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  <w:tr w:rsidR="00BB2AEC" w14:paraId="2B6284EC" w14:textId="77777777" w:rsidTr="00BB2AEC">
        <w:trPr>
          <w:jc w:val="center"/>
        </w:trPr>
        <w:tc>
          <w:tcPr>
            <w:tcW w:w="2831" w:type="dxa"/>
          </w:tcPr>
          <w:p w14:paraId="63040516" w14:textId="77777777" w:rsidR="00BB2AEC" w:rsidRDefault="00BB2AEC" w:rsidP="00B43D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27-03-2020</w:t>
            </w:r>
          </w:p>
        </w:tc>
        <w:tc>
          <w:tcPr>
            <w:tcW w:w="2831" w:type="dxa"/>
          </w:tcPr>
          <w:p w14:paraId="2C440FA2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8,30 a 10,30 hs.</w:t>
            </w:r>
          </w:p>
        </w:tc>
        <w:tc>
          <w:tcPr>
            <w:tcW w:w="2832" w:type="dxa"/>
          </w:tcPr>
          <w:p w14:paraId="4A18903E" w14:textId="77777777" w:rsidR="00BB2AEC" w:rsidRDefault="00BB2AEC" w:rsidP="00B43D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confirmar</w:t>
            </w:r>
          </w:p>
        </w:tc>
      </w:tr>
    </w:tbl>
    <w:p w14:paraId="60F117B9" w14:textId="1C280C05" w:rsidR="001B3718" w:rsidRDefault="001B3718" w:rsidP="006F454F">
      <w:pPr>
        <w:spacing w:after="0"/>
        <w:rPr>
          <w:rFonts w:ascii="Arial" w:hAnsi="Arial" w:cs="Arial"/>
          <w:b/>
        </w:rPr>
      </w:pPr>
    </w:p>
    <w:sectPr w:rsidR="001B3718" w:rsidSect="00F427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0E0D"/>
    <w:multiLevelType w:val="hybridMultilevel"/>
    <w:tmpl w:val="CBC25DA2"/>
    <w:lvl w:ilvl="0" w:tplc="B15CAE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F7"/>
    <w:rsid w:val="000616A3"/>
    <w:rsid w:val="000B2341"/>
    <w:rsid w:val="0014030B"/>
    <w:rsid w:val="0014241C"/>
    <w:rsid w:val="00165ED8"/>
    <w:rsid w:val="001B3718"/>
    <w:rsid w:val="00220F1A"/>
    <w:rsid w:val="00276EFC"/>
    <w:rsid w:val="002A7B97"/>
    <w:rsid w:val="00323D43"/>
    <w:rsid w:val="003C341F"/>
    <w:rsid w:val="004E54A4"/>
    <w:rsid w:val="006725BC"/>
    <w:rsid w:val="006E6C40"/>
    <w:rsid w:val="006F454F"/>
    <w:rsid w:val="00726850"/>
    <w:rsid w:val="00833DEF"/>
    <w:rsid w:val="008957AB"/>
    <w:rsid w:val="008A0F2A"/>
    <w:rsid w:val="008E05CE"/>
    <w:rsid w:val="00916CEF"/>
    <w:rsid w:val="009435F7"/>
    <w:rsid w:val="009824DA"/>
    <w:rsid w:val="009A03D8"/>
    <w:rsid w:val="00A961AE"/>
    <w:rsid w:val="00BB2AEC"/>
    <w:rsid w:val="00BD6085"/>
    <w:rsid w:val="00BE0234"/>
    <w:rsid w:val="00BF1321"/>
    <w:rsid w:val="00C051A6"/>
    <w:rsid w:val="00C113F4"/>
    <w:rsid w:val="00C351A2"/>
    <w:rsid w:val="00C96B0B"/>
    <w:rsid w:val="00CB191C"/>
    <w:rsid w:val="00D15AC8"/>
    <w:rsid w:val="00D64890"/>
    <w:rsid w:val="00D727A0"/>
    <w:rsid w:val="00DA6E7B"/>
    <w:rsid w:val="00DE0282"/>
    <w:rsid w:val="00DE7021"/>
    <w:rsid w:val="00EB679F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07980"/>
  <w15:chartTrackingRefBased/>
  <w15:docId w15:val="{22E97DE6-FFF9-4BEC-B505-396FD6EB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5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Malvar</dc:creator>
  <cp:keywords/>
  <dc:description/>
  <cp:lastModifiedBy>María Teresa Malvar</cp:lastModifiedBy>
  <cp:revision>23</cp:revision>
  <cp:lastPrinted>2019-08-30T16:30:00Z</cp:lastPrinted>
  <dcterms:created xsi:type="dcterms:W3CDTF">2018-08-07T20:21:00Z</dcterms:created>
  <dcterms:modified xsi:type="dcterms:W3CDTF">2019-08-30T16:31:00Z</dcterms:modified>
</cp:coreProperties>
</file>