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Plan de Trabajo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Convocatoria 2023 </w:t>
      </w:r>
    </w:p>
    <w:p w:rsidR="00000000" w:rsidDel="00000000" w:rsidP="00000000" w:rsidRDefault="00000000" w:rsidRPr="00000000" w14:paraId="00000005">
      <w:pPr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ACCIONES DE EXTENSIÓN CRÍTICA ANEXO II EN CENTRO TERRITORIAL DE EXTENSIÓN UNSJ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5741670" cy="29210"/>
                <wp:effectExtent b="0" l="0" r="0" 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0220" y="3770460"/>
                          <a:ext cx="573156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41670" cy="29210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1670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76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INFORMACIÓN GENERAL</w:t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numPr>
          <w:ilvl w:val="1"/>
          <w:numId w:val="1"/>
        </w:numPr>
        <w:spacing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Unidad Académica en la que se presenta la propuesta: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1"/>
          <w:numId w:val="1"/>
        </w:numPr>
        <w:spacing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Nombre/Título de la propuesta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Facultades, Escuela Universitaria de Ciencias de la Salud, Institutos Preuniversitarios, departamentos, áreas, carreras que intervienen en la propuesta: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76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line="276" w:lineRule="auto"/>
        <w:ind w:left="720" w:hanging="36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DATOS PERSONALES DEL RESPONSABLE /DIRECTOR/A DE PROPUESTA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ind w:left="72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1"/>
          <w:numId w:val="1"/>
        </w:numPr>
        <w:spacing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Apellido y Nombres: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numPr>
          <w:ilvl w:val="1"/>
          <w:numId w:val="1"/>
        </w:numPr>
        <w:spacing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Unidad Académica en la que trabaja: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sz w:val="20"/>
          <w:szCs w:val="20"/>
          <w:rtl w:val="0"/>
        </w:rPr>
        <w:t xml:space="preserve">Domicilio: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1"/>
          <w:numId w:val="1"/>
        </w:numPr>
        <w:spacing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Documento (tipo/N°):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numPr>
          <w:ilvl w:val="1"/>
          <w:numId w:val="1"/>
        </w:numPr>
        <w:spacing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C.U.I.L.: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1"/>
          <w:numId w:val="1"/>
        </w:numPr>
        <w:spacing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Teléfono particular: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1"/>
          <w:numId w:val="1"/>
        </w:numPr>
        <w:spacing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Celular: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1"/>
          <w:numId w:val="1"/>
        </w:numPr>
        <w:spacing w:line="276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Correo electrónico: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76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276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 DESCRIPCIÓN DE LA PROPUESTA</w:t>
      </w:r>
    </w:p>
    <w:p w:rsidR="00000000" w:rsidDel="00000000" w:rsidP="00000000" w:rsidRDefault="00000000" w:rsidRPr="00000000" w14:paraId="0000001A">
      <w:pPr>
        <w:spacing w:line="276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Línea temática seleccionada: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Síntesis de la propuesta: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Fundamentación: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Objetivo General: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spacing w:line="276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Objetivos Específicos: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Actividades (enumerar y breve descripción)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Organizaciones/instituciones co-partícipes: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spacing w:line="276" w:lineRule="auto"/>
        <w:ind w:left="1440" w:hanging="360"/>
        <w:rPr/>
      </w:pPr>
      <w:r w:rsidDel="00000000" w:rsidR="00000000" w:rsidRPr="00000000">
        <w:rPr>
          <w:rtl w:val="0"/>
        </w:rPr>
        <w:t xml:space="preserve">Espacio curricular (asignatura, proyecto, programa de la UNSJ) con el se articulará la propuesta: </w:t>
      </w:r>
    </w:p>
    <w:p w:rsidR="00000000" w:rsidDel="00000000" w:rsidP="00000000" w:rsidRDefault="00000000" w:rsidRPr="00000000" w14:paraId="00000023">
      <w:pPr>
        <w:spacing w:line="276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200" w:before="0" w:line="276" w:lineRule="auto"/>
        <w:ind w:left="720" w:hanging="360"/>
        <w:rPr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EQUIPO DE TRABAJO. </w:t>
      </w:r>
      <w:r w:rsidDel="00000000" w:rsidR="00000000" w:rsidRPr="00000000">
        <w:rPr>
          <w:sz w:val="18"/>
          <w:szCs w:val="18"/>
          <w:rtl w:val="0"/>
        </w:rPr>
        <w:t xml:space="preserve">Insertar las filas que sean necesarias</w:t>
      </w:r>
      <w:r w:rsidDel="00000000" w:rsidR="00000000" w:rsidRPr="00000000">
        <w:rPr>
          <w:rtl w:val="0"/>
        </w:rPr>
      </w:r>
    </w:p>
    <w:tbl>
      <w:tblPr>
        <w:tblStyle w:val="Table1"/>
        <w:tblW w:w="10469.0" w:type="dxa"/>
        <w:jc w:val="left"/>
        <w:tblInd w:w="-709.0" w:type="dxa"/>
        <w:tblLayout w:type="fixed"/>
        <w:tblLook w:val="0400"/>
      </w:tblPr>
      <w:tblGrid>
        <w:gridCol w:w="2190"/>
        <w:gridCol w:w="1425"/>
        <w:gridCol w:w="1140"/>
        <w:gridCol w:w="1499"/>
        <w:gridCol w:w="1800"/>
        <w:gridCol w:w="1140"/>
        <w:gridCol w:w="1275"/>
        <w:tblGridChange w:id="0">
          <w:tblGrid>
            <w:gridCol w:w="2190"/>
            <w:gridCol w:w="1425"/>
            <w:gridCol w:w="1140"/>
            <w:gridCol w:w="1499"/>
            <w:gridCol w:w="1800"/>
            <w:gridCol w:w="1140"/>
            <w:gridCol w:w="127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Apellido y Nombre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DNI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Dependencia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Rol en la actividad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color w:val="80808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200" w:before="240" w:line="276" w:lineRule="auto"/>
        <w:ind w:left="0"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200" w:before="240" w:line="276" w:lineRule="auto"/>
        <w:ind w:left="720" w:hanging="360"/>
        <w:rPr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ORGANIZACIONES/INSTITUCIONES QUE PARTICIPAN// ARTICULACIÓN CTEU-UNSJ 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sz w:val="18"/>
          <w:szCs w:val="18"/>
          <w:rtl w:val="0"/>
        </w:rPr>
        <w:t xml:space="preserve">Insertar las filas que sean necesarias</w:t>
      </w:r>
      <w:r w:rsidDel="00000000" w:rsidR="00000000" w:rsidRPr="00000000">
        <w:rPr>
          <w:rtl w:val="0"/>
        </w:rPr>
      </w:r>
    </w:p>
    <w:tbl>
      <w:tblPr>
        <w:tblStyle w:val="Table2"/>
        <w:tblW w:w="9584.0" w:type="dxa"/>
        <w:jc w:val="left"/>
        <w:tblInd w:w="-49.0" w:type="dxa"/>
        <w:tblLayout w:type="fixed"/>
        <w:tblLook w:val="0400"/>
      </w:tblPr>
      <w:tblGrid>
        <w:gridCol w:w="3510"/>
        <w:gridCol w:w="6074"/>
        <w:tblGridChange w:id="0">
          <w:tblGrid>
            <w:gridCol w:w="3510"/>
            <w:gridCol w:w="607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1">
            <w:pPr>
              <w:pStyle w:val="Heading5"/>
              <w:keepNext w:val="0"/>
              <w:keepLines w:val="0"/>
              <w:spacing w:after="0" w:before="0" w:line="24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Nombre/Razón Social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pStyle w:val="Heading5"/>
              <w:keepNext w:val="0"/>
              <w:keepLines w:val="0"/>
              <w:spacing w:after="0" w:before="0" w:line="240" w:lineRule="auto"/>
              <w:rPr>
                <w:color w:val="333333"/>
                <w:sz w:val="21"/>
                <w:szCs w:val="21"/>
              </w:rPr>
            </w:pPr>
            <w:r w:rsidDel="00000000" w:rsidR="00000000" w:rsidRPr="00000000">
              <w:rPr>
                <w:color w:val="333333"/>
                <w:sz w:val="21"/>
                <w:szCs w:val="21"/>
                <w:rtl w:val="0"/>
              </w:rPr>
              <w:t xml:space="preserve">Datos contacto de referente o autoridad y firma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COORDINACIÓN CTEU-UNSJ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200" w:before="0" w:line="276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Presupuesto de gastos por rubro</w:t>
      </w:r>
    </w:p>
    <w:tbl>
      <w:tblPr>
        <w:tblStyle w:val="Table3"/>
        <w:tblW w:w="9607.0" w:type="dxa"/>
        <w:jc w:val="left"/>
        <w:tblInd w:w="-70.0" w:type="dxa"/>
        <w:tblLayout w:type="fixed"/>
        <w:tblLook w:val="0000"/>
      </w:tblPr>
      <w:tblGrid>
        <w:gridCol w:w="8330"/>
        <w:gridCol w:w="1277"/>
        <w:tblGridChange w:id="0">
          <w:tblGrid>
            <w:gridCol w:w="8330"/>
            <w:gridCol w:w="127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RUBROS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Gastos Corrientes: 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 subtotal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$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tabs>
                <w:tab w:val="left" w:leader="none" w:pos="0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tabs>
                <w:tab w:val="left" w:leader="none" w:pos="0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tabs>
                <w:tab w:val="left" w:leader="none" w:pos="0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tabs>
                <w:tab w:val="left" w:leader="none" w:pos="0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tabs>
                <w:tab w:val="left" w:leader="none" w:pos="0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A">
            <w:pPr>
              <w:tabs>
                <w:tab w:val="left" w:leader="none" w:pos="0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tabs>
                <w:tab w:val="left" w:leader="none" w:pos="0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tabs>
                <w:tab w:val="left" w:leader="none" w:pos="0"/>
              </w:tabs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PRESUPUESTO TOTAL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82">
      <w:pPr>
        <w:spacing w:after="200" w:before="0" w:line="276" w:lineRule="auto"/>
        <w:ind w:left="-70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200" w:before="0" w:line="276" w:lineRule="auto"/>
        <w:ind w:left="-70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200" w:before="0" w:line="276" w:lineRule="auto"/>
        <w:ind w:left="-70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after="200" w:before="0" w:line="276" w:lineRule="auto"/>
        <w:ind w:left="-70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after="200" w:before="0" w:line="276" w:lineRule="auto"/>
        <w:ind w:left="-70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200" w:before="0" w:line="276" w:lineRule="auto"/>
        <w:ind w:left="-70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after="200" w:before="0" w:line="276" w:lineRule="auto"/>
        <w:ind w:left="-709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200" w:before="0" w:line="276" w:lineRule="auto"/>
        <w:ind w:left="-709" w:firstLine="0"/>
        <w:jc w:val="right"/>
        <w:rPr/>
      </w:pPr>
      <w:r w:rsidDel="00000000" w:rsidR="00000000" w:rsidRPr="00000000">
        <w:rPr>
          <w:rtl w:val="0"/>
        </w:rPr>
        <w:t xml:space="preserve">Firma del director/a de la propuesta</w:t>
      </w:r>
    </w:p>
    <w:sectPr>
      <w:headerReference r:id="rId8" w:type="default"/>
      <w:footerReference r:id="rId9" w:type="default"/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rPr/>
    </w:pPr>
    <w:r w:rsidDel="00000000" w:rsidR="00000000" w:rsidRPr="00000000">
      <w:rPr/>
      <w:drawing>
        <wp:inline distB="0" distT="0" distL="0" distR="0">
          <wp:extent cx="5731510" cy="1117600"/>
          <wp:effectExtent b="0" l="0" r="0" t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510" cy="1117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720" w:hanging="360"/>
      </w:pPr>
      <w:rPr>
        <w:b w:val="1"/>
        <w:sz w:val="20"/>
        <w:szCs w:val="20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sz w:val="20"/>
        <w:szCs w:val="2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tulo">
    <w:name w:val="Título"/>
    <w:basedOn w:val="Normal"/>
    <w:next w:val="Cuerpode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uerpode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Normal1" w:default="1">
    <w:name w:val="LO-normal"/>
    <w:qFormat w:val="1"/>
    <w:pPr>
      <w:widowControl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itular">
    <w:name w:val="Title"/>
    <w:basedOn w:val="Normal1"/>
    <w:next w:val="Normal1"/>
    <w:qFormat w:val="1"/>
    <w:pPr>
      <w:keepNext w:val="1"/>
      <w:keepLines w:val="1"/>
      <w:pageBreakBefore w:val="0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Cabeceraypie">
    <w:name w:val="Cabecera y pie"/>
    <w:basedOn w:val="Normal"/>
    <w:qFormat w:val="1"/>
    <w:pPr/>
    <w:rPr/>
  </w:style>
  <w:style w:type="paragraph" w:styleId="Cabecera">
    <w:name w:val="Header"/>
    <w:basedOn w:val="Cabeceraypie"/>
    <w:pPr/>
    <w:rPr/>
  </w:style>
  <w:style w:type="paragraph" w:styleId="Piedepgina">
    <w:name w:val="Footer"/>
    <w:basedOn w:val="Cabeceraypie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nEbrvuaiQlCKBsgHHQHnbNBgvQ==">CgMxLjA4AHIhMW1jUktrUUQ2UUo4OXY5LVRHQzhZREtIMkxSUkxVMkRE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