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31" w:rsidRDefault="00E15C31"/>
    <w:p w:rsidR="00F04A51" w:rsidRDefault="00F04A51"/>
    <w:p w:rsidR="00F04A51" w:rsidRPr="00F04A51" w:rsidRDefault="00F04A51" w:rsidP="001801DB">
      <w:pPr>
        <w:jc w:val="both"/>
        <w:rPr>
          <w:lang w:val="es-ES"/>
        </w:rPr>
      </w:pPr>
      <w:r w:rsidRPr="00F04A51">
        <w:rPr>
          <w:lang w:val="es-ES"/>
        </w:rPr>
        <w:t xml:space="preserve">El Consejo Asesor de Estudios de Posgrado </w:t>
      </w:r>
      <w:r w:rsidRPr="00F04A51">
        <w:rPr>
          <w:b/>
          <w:lang w:val="es-ES"/>
        </w:rPr>
        <w:t xml:space="preserve">INFORMA </w:t>
      </w:r>
      <w:r w:rsidRPr="00F04A51">
        <w:rPr>
          <w:lang w:val="es-ES"/>
        </w:rPr>
        <w:t xml:space="preserve">la nómina de beneficiarios de la </w:t>
      </w:r>
      <w:r w:rsidRPr="00F04A51">
        <w:rPr>
          <w:b/>
          <w:lang w:val="es-ES"/>
        </w:rPr>
        <w:t>Beca Externa de Posgrado</w:t>
      </w:r>
      <w:r w:rsidRPr="00F04A51">
        <w:rPr>
          <w:lang w:val="es-ES"/>
        </w:rPr>
        <w:t xml:space="preserve">, quienes deberán asistir a la Dirección General de Asuntos Legales-Edificio Central Rectorado, Mitre 396 (e), 1º piso- </w:t>
      </w:r>
      <w:r w:rsidRPr="00C209E9">
        <w:rPr>
          <w:b/>
          <w:lang w:val="es-ES"/>
        </w:rPr>
        <w:t>hasta el 29 de junio, de 8 a 13 hs</w:t>
      </w:r>
      <w:r w:rsidRPr="00F04A51">
        <w:rPr>
          <w:lang w:val="es-ES"/>
        </w:rPr>
        <w:t>, a fin de conformar la fianza necesaria para la obtención de la beca.</w:t>
      </w:r>
    </w:p>
    <w:p w:rsidR="00F04A51" w:rsidRPr="00F04A51" w:rsidRDefault="00F04A51" w:rsidP="00F04A51">
      <w:pPr>
        <w:rPr>
          <w:b/>
          <w:bCs/>
          <w:u w:val="single"/>
        </w:rPr>
      </w:pPr>
      <w:r w:rsidRPr="00F04A51">
        <w:rPr>
          <w:b/>
          <w:bCs/>
          <w:u w:val="single"/>
        </w:rPr>
        <w:t>DATOS NECESARIOS PARA REALIZAR FIANZA</w:t>
      </w:r>
    </w:p>
    <w:p w:rsidR="00F04A51" w:rsidRPr="00F04A51" w:rsidRDefault="00F04A51" w:rsidP="00F04A51">
      <w:pPr>
        <w:rPr>
          <w:b/>
          <w:bCs/>
          <w:u w:val="single"/>
        </w:rPr>
      </w:pPr>
      <w:r w:rsidRPr="00F04A51">
        <w:rPr>
          <w:b/>
          <w:bCs/>
          <w:u w:val="single"/>
        </w:rPr>
        <w:t>DEL SOLICITANTE:</w:t>
      </w:r>
    </w:p>
    <w:p w:rsidR="00F04A51" w:rsidRPr="00F04A51" w:rsidRDefault="00F04A51" w:rsidP="00F04A51">
      <w:pPr>
        <w:rPr>
          <w:b/>
          <w:bCs/>
          <w:u w:val="single"/>
        </w:rPr>
      </w:pPr>
      <w:r w:rsidRPr="00F04A51">
        <w:t>COPIA DE D.N.I.</w:t>
      </w:r>
    </w:p>
    <w:p w:rsidR="00F04A51" w:rsidRPr="00F04A51" w:rsidRDefault="00F04A51" w:rsidP="00F04A51">
      <w:r w:rsidRPr="00F04A51">
        <w:t xml:space="preserve">Nº DE EXPEDIENTE  MEDIANTE EL CUAL SOLICITA  BECA </w:t>
      </w:r>
    </w:p>
    <w:p w:rsidR="00F04A51" w:rsidRPr="00F04A51" w:rsidRDefault="00F04A51" w:rsidP="00F04A51">
      <w:pPr>
        <w:numPr>
          <w:ilvl w:val="0"/>
          <w:numId w:val="2"/>
        </w:numPr>
        <w:rPr>
          <w:b/>
          <w:bCs/>
        </w:rPr>
      </w:pPr>
      <w:r w:rsidRPr="00F04A51">
        <w:rPr>
          <w:b/>
          <w:bCs/>
        </w:rPr>
        <w:t>ADEMÁS DE LOS DATOS DEL SOLICITANTE, DEBERÁ PRESENTAR ALGUNA DE LAS SIGUIENTES OPCIONES:</w:t>
      </w:r>
    </w:p>
    <w:p w:rsidR="00F04A51" w:rsidRPr="00F04A51" w:rsidRDefault="00F04A51" w:rsidP="00F04A51">
      <w:pPr>
        <w:rPr>
          <w:b/>
          <w:bCs/>
          <w:u w:val="single"/>
        </w:rPr>
      </w:pPr>
      <w:r w:rsidRPr="00F04A51">
        <w:rPr>
          <w:b/>
          <w:bCs/>
          <w:u w:val="single"/>
        </w:rPr>
        <w:t>OPCIÓN A- “GARANTÍA PERSONAL”</w:t>
      </w:r>
    </w:p>
    <w:p w:rsidR="00F04A51" w:rsidRPr="00F04A51" w:rsidRDefault="00F04A51" w:rsidP="00F04A51">
      <w:pPr>
        <w:rPr>
          <w:b/>
        </w:rPr>
      </w:pPr>
      <w:r w:rsidRPr="00F04A51">
        <w:t>PARA PRESENTAR GARANTÍA PERSONAL, DEBERÁ CONTAR CON DOS PERSONAS QUE SE CONSTITUYAN COMO FIADORES, LAS CUALES DEBEN ENCONTRARSE EN ACTIVIDAD Y EN RELACIÓN DE DEPENDENCIA (</w:t>
      </w:r>
      <w:r w:rsidRPr="00F04A51">
        <w:rPr>
          <w:b/>
          <w:u w:val="single"/>
        </w:rPr>
        <w:t>no podrán</w:t>
      </w:r>
      <w:r w:rsidRPr="00F04A51">
        <w:rPr>
          <w:b/>
        </w:rPr>
        <w:t xml:space="preserve"> ser  fiadores personas jubiladas ni </w:t>
      </w:r>
      <w:proofErr w:type="spellStart"/>
      <w:r w:rsidRPr="00F04A51">
        <w:rPr>
          <w:b/>
        </w:rPr>
        <w:t>monotributistas</w:t>
      </w:r>
      <w:proofErr w:type="spellEnd"/>
      <w:r w:rsidRPr="00F04A51">
        <w:rPr>
          <w:b/>
        </w:rPr>
        <w:t>)</w:t>
      </w:r>
    </w:p>
    <w:p w:rsidR="00F04A51" w:rsidRPr="00F04A51" w:rsidRDefault="00F04A51" w:rsidP="00F04A51">
      <w:r w:rsidRPr="00F04A51">
        <w:t>DE LOS MISMOS SE REQUIERE:</w:t>
      </w:r>
    </w:p>
    <w:p w:rsidR="00F04A51" w:rsidRPr="00F04A51" w:rsidRDefault="00F04A51" w:rsidP="00F04A51">
      <w:pPr>
        <w:numPr>
          <w:ilvl w:val="0"/>
          <w:numId w:val="1"/>
        </w:numPr>
      </w:pPr>
      <w:r w:rsidRPr="00F04A51">
        <w:t>COPIA DE D.N.I.</w:t>
      </w:r>
    </w:p>
    <w:p w:rsidR="00F04A51" w:rsidRPr="00F04A51" w:rsidRDefault="00F04A51" w:rsidP="00F04A51">
      <w:pPr>
        <w:numPr>
          <w:ilvl w:val="0"/>
          <w:numId w:val="1"/>
        </w:numPr>
      </w:pPr>
      <w:r w:rsidRPr="00F04A51">
        <w:t>COPIA DE ÚLTIMO RECIBO DE SUELDO</w:t>
      </w:r>
    </w:p>
    <w:p w:rsidR="00F04A51" w:rsidRPr="00F04A51" w:rsidRDefault="00F04A51" w:rsidP="00F04A51">
      <w:pPr>
        <w:rPr>
          <w:b/>
          <w:bCs/>
          <w:u w:val="single"/>
        </w:rPr>
      </w:pPr>
      <w:r w:rsidRPr="00F04A51">
        <w:rPr>
          <w:b/>
          <w:bCs/>
          <w:u w:val="single"/>
        </w:rPr>
        <w:t>OPCIÓN B- “PÓLIZA DE SEGURO DE CAUCIÓN”</w:t>
      </w:r>
    </w:p>
    <w:p w:rsidR="00F04A51" w:rsidRPr="00F04A51" w:rsidRDefault="00F04A51" w:rsidP="00F04A51">
      <w:r w:rsidRPr="00F04A51">
        <w:t>PARA CONSTITUIR UNA PÓLIZA DE CAUCIÓN, DEBERÁ ASISTIR A UNA COMPAÑIA DE SEGUROS, DONDE LA MISMA SE CONSTITUYA COMO FIADORA Y PRINCIPAL PAGADORA DE LOS COMPROMISOS QUE ASUMA EL POSTULANTE SELECCIONADO POR MOTIVO DE BECA.</w:t>
      </w:r>
    </w:p>
    <w:p w:rsidR="00F04A51" w:rsidRPr="00F04A51" w:rsidRDefault="00F04A51" w:rsidP="00F04A51">
      <w:pPr>
        <w:rPr>
          <w:b/>
          <w:bCs/>
        </w:rPr>
      </w:pPr>
      <w:r w:rsidRPr="00F04A51">
        <w:rPr>
          <w:b/>
          <w:bCs/>
        </w:rPr>
        <w:t>IMPORTANTE</w:t>
      </w:r>
    </w:p>
    <w:p w:rsidR="00F04A51" w:rsidRPr="00F04A51" w:rsidRDefault="00F04A51" w:rsidP="00F04A51">
      <w:pPr>
        <w:rPr>
          <w:b/>
        </w:rPr>
      </w:pPr>
      <w:r w:rsidRPr="00F04A51">
        <w:rPr>
          <w:b/>
        </w:rPr>
        <w:t>Una vez reunida toda la documentación (del solicitante y fiadores), deberá presentarla en la dirección general de asuntos legales (1º piso de rectorado, en horario de 8.00 a 13.00 hs), para el inicio del trámite. Luego de ser presentada, en dicha dirección se acordará la fecha y hora para la asistencia de los fiadores para su correspondiente firma.</w:t>
      </w:r>
    </w:p>
    <w:p w:rsidR="00F04A51" w:rsidRDefault="00F04A51" w:rsidP="00F04A51">
      <w:r w:rsidRPr="00F04A51">
        <w:t>CONSULTAS: D.G.A.LEGALES 4295077- 4295000 (Rectorado)</w:t>
      </w:r>
    </w:p>
    <w:p w:rsidR="001801DB" w:rsidRDefault="001801DB" w:rsidP="00F04A51"/>
    <w:p w:rsidR="001801DB" w:rsidRPr="00F04A51" w:rsidRDefault="001801DB" w:rsidP="00F04A51"/>
    <w:p w:rsidR="00F04A51" w:rsidRDefault="00F04A51"/>
    <w:tbl>
      <w:tblPr>
        <w:tblW w:w="38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3"/>
      </w:tblGrid>
      <w:tr w:rsidR="001801DB" w:rsidRPr="00F04A51" w:rsidTr="001801DB">
        <w:trPr>
          <w:trHeight w:val="315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DB" w:rsidRPr="00F04A51" w:rsidRDefault="001801DB" w:rsidP="00F04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04A51">
              <w:rPr>
                <w:rFonts w:ascii="Calibri" w:eastAsia="Times New Roman" w:hAnsi="Calibri" w:cs="Calibri"/>
                <w:color w:val="000000"/>
                <w:lang w:eastAsia="es-AR"/>
              </w:rPr>
              <w:t>CABELLO MARISA DE LAS MERCEDES</w:t>
            </w:r>
          </w:p>
        </w:tc>
      </w:tr>
      <w:tr w:rsidR="001801DB" w:rsidRPr="00F04A51" w:rsidTr="001801DB">
        <w:trPr>
          <w:trHeight w:val="315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DB" w:rsidRPr="00F04A51" w:rsidRDefault="001801DB" w:rsidP="00F04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04A51">
              <w:rPr>
                <w:rFonts w:ascii="Calibri" w:eastAsia="Times New Roman" w:hAnsi="Calibri" w:cs="Calibri"/>
                <w:color w:val="000000"/>
                <w:lang w:eastAsia="es-AR"/>
              </w:rPr>
              <w:t>CERESO OMAR EDUARDO</w:t>
            </w:r>
          </w:p>
        </w:tc>
      </w:tr>
      <w:tr w:rsidR="001801DB" w:rsidRPr="00F04A51" w:rsidTr="001801DB">
        <w:trPr>
          <w:trHeight w:val="315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DB" w:rsidRPr="00F04A51" w:rsidRDefault="001801DB" w:rsidP="00F04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04A51">
              <w:rPr>
                <w:rFonts w:ascii="Calibri" w:eastAsia="Times New Roman" w:hAnsi="Calibri" w:cs="Calibri"/>
                <w:color w:val="000000"/>
                <w:lang w:eastAsia="es-AR"/>
              </w:rPr>
              <w:t>CUESTA ADRIANA DEL CARMEN</w:t>
            </w:r>
          </w:p>
        </w:tc>
      </w:tr>
      <w:tr w:rsidR="001801DB" w:rsidRPr="00F04A51" w:rsidTr="001801DB">
        <w:trPr>
          <w:trHeight w:val="315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DB" w:rsidRPr="00F04A51" w:rsidRDefault="001801DB" w:rsidP="00F04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04A51">
              <w:rPr>
                <w:rFonts w:ascii="Calibri" w:eastAsia="Times New Roman" w:hAnsi="Calibri" w:cs="Calibri"/>
                <w:color w:val="000000"/>
                <w:lang w:eastAsia="es-AR"/>
              </w:rPr>
              <w:t>GÁLVEZ ROBLES RUTH MABEL</w:t>
            </w:r>
          </w:p>
        </w:tc>
      </w:tr>
      <w:tr w:rsidR="001801DB" w:rsidRPr="00F04A51" w:rsidTr="001801DB">
        <w:trPr>
          <w:trHeight w:val="315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DB" w:rsidRPr="00F04A51" w:rsidRDefault="001801DB" w:rsidP="00F04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04A51">
              <w:rPr>
                <w:rFonts w:ascii="Calibri" w:eastAsia="Times New Roman" w:hAnsi="Calibri" w:cs="Calibri"/>
                <w:color w:val="000000"/>
                <w:lang w:eastAsia="es-AR"/>
              </w:rPr>
              <w:t>GARCIA LAURA NOEL</w:t>
            </w:r>
          </w:p>
        </w:tc>
      </w:tr>
      <w:tr w:rsidR="001801DB" w:rsidRPr="00F04A51" w:rsidTr="001801DB">
        <w:trPr>
          <w:trHeight w:val="315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DB" w:rsidRPr="00F04A51" w:rsidRDefault="001801DB" w:rsidP="00F04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04A51">
              <w:rPr>
                <w:rFonts w:ascii="Calibri" w:eastAsia="Times New Roman" w:hAnsi="Calibri" w:cs="Calibri"/>
                <w:color w:val="000000"/>
                <w:lang w:eastAsia="es-AR"/>
              </w:rPr>
              <w:t>GOMEZ MARCELO ALBERTO</w:t>
            </w:r>
          </w:p>
        </w:tc>
      </w:tr>
      <w:tr w:rsidR="001801DB" w:rsidRPr="00F04A51" w:rsidTr="001801DB">
        <w:trPr>
          <w:trHeight w:val="330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DB" w:rsidRPr="00F04A51" w:rsidRDefault="001801DB" w:rsidP="00F04A51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F04A51">
              <w:rPr>
                <w:rFonts w:ascii="Calibri" w:eastAsia="Times New Roman" w:hAnsi="Calibri" w:cs="Calibri"/>
                <w:lang w:eastAsia="es-AR"/>
              </w:rPr>
              <w:t>GUIRADO LOPEZ SILVANA ROSARIO</w:t>
            </w:r>
          </w:p>
        </w:tc>
      </w:tr>
      <w:tr w:rsidR="001801DB" w:rsidRPr="00F04A51" w:rsidTr="001801DB">
        <w:trPr>
          <w:trHeight w:val="315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DB" w:rsidRPr="00F04A51" w:rsidRDefault="001801DB" w:rsidP="00F04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04A51">
              <w:rPr>
                <w:rFonts w:ascii="Calibri" w:eastAsia="Times New Roman" w:hAnsi="Calibri" w:cs="Calibri"/>
                <w:color w:val="000000"/>
                <w:lang w:eastAsia="es-AR"/>
              </w:rPr>
              <w:t>INOJOSA BRAVO DALMIRO DANIEL</w:t>
            </w:r>
          </w:p>
        </w:tc>
      </w:tr>
      <w:tr w:rsidR="001801DB" w:rsidRPr="00F04A51" w:rsidTr="001801DB">
        <w:trPr>
          <w:trHeight w:val="315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DB" w:rsidRPr="00F04A51" w:rsidRDefault="001801DB" w:rsidP="00F04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04A51">
              <w:rPr>
                <w:rFonts w:ascii="Calibri" w:eastAsia="Times New Roman" w:hAnsi="Calibri" w:cs="Calibri"/>
                <w:color w:val="000000"/>
                <w:lang w:eastAsia="es-AR"/>
              </w:rPr>
              <w:t>INOJOSA YAMILA MARISEL</w:t>
            </w:r>
          </w:p>
        </w:tc>
      </w:tr>
      <w:tr w:rsidR="001801DB" w:rsidRPr="00F04A51" w:rsidTr="001801DB">
        <w:trPr>
          <w:trHeight w:val="330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DB" w:rsidRPr="00F04A51" w:rsidRDefault="001801DB" w:rsidP="00F04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04A51">
              <w:rPr>
                <w:rFonts w:ascii="Calibri" w:eastAsia="Times New Roman" w:hAnsi="Calibri" w:cs="Calibri"/>
                <w:color w:val="000000"/>
                <w:lang w:eastAsia="es-AR"/>
              </w:rPr>
              <w:t>JAIME DORGAN SANDRA</w:t>
            </w:r>
          </w:p>
        </w:tc>
      </w:tr>
      <w:tr w:rsidR="001801DB" w:rsidRPr="00F04A51" w:rsidTr="001801DB">
        <w:trPr>
          <w:trHeight w:val="300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DB" w:rsidRPr="00F04A51" w:rsidRDefault="001801DB" w:rsidP="00F04A51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F04A51">
              <w:rPr>
                <w:rFonts w:ascii="Calibri" w:eastAsia="Times New Roman" w:hAnsi="Calibri" w:cs="Calibri"/>
                <w:lang w:eastAsia="es-AR"/>
              </w:rPr>
              <w:t>MARTINEZ IVÁN JOSÉ</w:t>
            </w:r>
          </w:p>
        </w:tc>
      </w:tr>
      <w:tr w:rsidR="001801DB" w:rsidRPr="00F04A51" w:rsidTr="001801DB">
        <w:trPr>
          <w:trHeight w:val="315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DB" w:rsidRPr="00F04A51" w:rsidRDefault="001801DB" w:rsidP="00F04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04A51">
              <w:rPr>
                <w:rFonts w:ascii="Calibri" w:eastAsia="Times New Roman" w:hAnsi="Calibri" w:cs="Calibri"/>
                <w:color w:val="000000"/>
                <w:lang w:eastAsia="es-AR"/>
              </w:rPr>
              <w:t>MOYA MONTIGEL MARÍA EUGENIA</w:t>
            </w:r>
          </w:p>
        </w:tc>
      </w:tr>
      <w:tr w:rsidR="001801DB" w:rsidRPr="00F04A51" w:rsidTr="001801DB">
        <w:trPr>
          <w:trHeight w:val="315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DB" w:rsidRPr="00F04A51" w:rsidRDefault="001801DB" w:rsidP="00F04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04A51">
              <w:rPr>
                <w:rFonts w:ascii="Calibri" w:eastAsia="Times New Roman" w:hAnsi="Calibri" w:cs="Calibri"/>
                <w:color w:val="000000"/>
                <w:lang w:eastAsia="es-AR"/>
              </w:rPr>
              <w:t>MOYA MONTIGEL MARÍA VICTORIA</w:t>
            </w:r>
          </w:p>
        </w:tc>
      </w:tr>
      <w:tr w:rsidR="001801DB" w:rsidRPr="00F04A51" w:rsidTr="001801DB">
        <w:trPr>
          <w:trHeight w:val="315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DB" w:rsidRPr="00F04A51" w:rsidRDefault="001801DB" w:rsidP="00F04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04A51">
              <w:rPr>
                <w:rFonts w:ascii="Calibri" w:eastAsia="Times New Roman" w:hAnsi="Calibri" w:cs="Calibri"/>
                <w:color w:val="000000"/>
                <w:lang w:eastAsia="es-AR"/>
              </w:rPr>
              <w:t>MUÑOZ PONCE VERONICA BEATRIZ</w:t>
            </w:r>
          </w:p>
        </w:tc>
      </w:tr>
      <w:tr w:rsidR="001801DB" w:rsidRPr="00F04A51" w:rsidTr="001801DB">
        <w:trPr>
          <w:trHeight w:val="315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DB" w:rsidRPr="00F04A51" w:rsidRDefault="001801DB" w:rsidP="00F04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04A51">
              <w:rPr>
                <w:rFonts w:ascii="Calibri" w:eastAsia="Times New Roman" w:hAnsi="Calibri" w:cs="Calibri"/>
                <w:color w:val="000000"/>
                <w:lang w:eastAsia="es-AR"/>
              </w:rPr>
              <w:t>MURILLO JOSÉ LUIS</w:t>
            </w:r>
          </w:p>
        </w:tc>
      </w:tr>
      <w:tr w:rsidR="001801DB" w:rsidRPr="00F04A51" w:rsidTr="001801DB">
        <w:trPr>
          <w:trHeight w:val="315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DB" w:rsidRPr="00F04A51" w:rsidRDefault="001801DB" w:rsidP="00F04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04A51">
              <w:rPr>
                <w:rFonts w:ascii="Calibri" w:eastAsia="Times New Roman" w:hAnsi="Calibri" w:cs="Calibri"/>
                <w:color w:val="000000"/>
                <w:lang w:eastAsia="es-AR"/>
              </w:rPr>
              <w:t>ORMEÑO MARCELA ALEJANDRA</w:t>
            </w:r>
          </w:p>
        </w:tc>
      </w:tr>
      <w:tr w:rsidR="001801DB" w:rsidRPr="00F04A51" w:rsidTr="001801DB">
        <w:trPr>
          <w:trHeight w:val="315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DB" w:rsidRPr="00F04A51" w:rsidRDefault="001801DB" w:rsidP="00F04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04A51">
              <w:rPr>
                <w:rFonts w:ascii="Calibri" w:eastAsia="Times New Roman" w:hAnsi="Calibri" w:cs="Calibri"/>
                <w:color w:val="000000"/>
                <w:lang w:eastAsia="es-AR"/>
              </w:rPr>
              <w:t>ORTIZ DIAZ RITA NOELIA</w:t>
            </w:r>
          </w:p>
        </w:tc>
      </w:tr>
      <w:tr w:rsidR="001801DB" w:rsidRPr="00F04A51" w:rsidTr="001801DB">
        <w:trPr>
          <w:trHeight w:val="300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DB" w:rsidRPr="00F04A51" w:rsidRDefault="001801DB" w:rsidP="00F04A51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F04A51">
              <w:rPr>
                <w:rFonts w:ascii="Calibri" w:eastAsia="Times New Roman" w:hAnsi="Calibri" w:cs="Calibri"/>
                <w:lang w:eastAsia="es-AR"/>
              </w:rPr>
              <w:t>PACI VENTURA ALEJANDRO</w:t>
            </w:r>
          </w:p>
        </w:tc>
      </w:tr>
      <w:tr w:rsidR="001801DB" w:rsidRPr="00F04A51" w:rsidTr="001801DB">
        <w:trPr>
          <w:trHeight w:val="330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DB" w:rsidRPr="00F04A51" w:rsidRDefault="001801DB" w:rsidP="00F04A51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F04A51">
              <w:rPr>
                <w:rFonts w:ascii="Calibri" w:eastAsia="Times New Roman" w:hAnsi="Calibri" w:cs="Calibri"/>
                <w:lang w:eastAsia="es-AR"/>
              </w:rPr>
              <w:t>PAEZ ROMANO VIRGINIA LILA</w:t>
            </w:r>
          </w:p>
        </w:tc>
      </w:tr>
      <w:tr w:rsidR="001801DB" w:rsidRPr="00F04A51" w:rsidTr="001801DB">
        <w:trPr>
          <w:trHeight w:val="315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1DB" w:rsidRPr="00F04A51" w:rsidRDefault="001801DB" w:rsidP="00F04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PASTOR MARÍA ALEJANDRA</w:t>
            </w:r>
          </w:p>
        </w:tc>
      </w:tr>
      <w:tr w:rsidR="001801DB" w:rsidRPr="00F04A51" w:rsidTr="001801DB">
        <w:trPr>
          <w:trHeight w:val="315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DB" w:rsidRPr="00F04A51" w:rsidRDefault="001801DB" w:rsidP="00F04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04A51">
              <w:rPr>
                <w:rFonts w:ascii="Calibri" w:eastAsia="Times New Roman" w:hAnsi="Calibri" w:cs="Calibri"/>
                <w:color w:val="000000"/>
                <w:lang w:eastAsia="es-AR"/>
              </w:rPr>
              <w:t>PÉREZ SILVIA DEL CARMEN</w:t>
            </w:r>
          </w:p>
        </w:tc>
        <w:bookmarkStart w:id="0" w:name="_GoBack"/>
        <w:bookmarkEnd w:id="0"/>
      </w:tr>
      <w:tr w:rsidR="001801DB" w:rsidRPr="00F04A51" w:rsidTr="001801DB">
        <w:trPr>
          <w:trHeight w:val="315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DB" w:rsidRPr="00F04A51" w:rsidRDefault="001801DB" w:rsidP="00F04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04A51">
              <w:rPr>
                <w:rFonts w:ascii="Calibri" w:eastAsia="Times New Roman" w:hAnsi="Calibri" w:cs="Calibri"/>
                <w:color w:val="000000"/>
                <w:lang w:eastAsia="es-AR"/>
              </w:rPr>
              <w:t>RIVERO VALLECILLO PEDRO NICOLAS JESÚS</w:t>
            </w:r>
          </w:p>
        </w:tc>
      </w:tr>
      <w:tr w:rsidR="001801DB" w:rsidRPr="00F04A51" w:rsidTr="001801DB">
        <w:trPr>
          <w:trHeight w:val="315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DB" w:rsidRPr="00F04A51" w:rsidRDefault="001801DB" w:rsidP="00F04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04A51">
              <w:rPr>
                <w:rFonts w:ascii="Calibri" w:eastAsia="Times New Roman" w:hAnsi="Calibri" w:cs="Calibri"/>
                <w:color w:val="000000"/>
                <w:lang w:eastAsia="es-AR"/>
              </w:rPr>
              <w:t>RODRIGUEZ GABRIEL ALFREDO</w:t>
            </w:r>
          </w:p>
        </w:tc>
      </w:tr>
      <w:tr w:rsidR="001801DB" w:rsidRPr="00F04A51" w:rsidTr="001801DB">
        <w:trPr>
          <w:trHeight w:val="315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DB" w:rsidRPr="00F04A51" w:rsidRDefault="001801DB" w:rsidP="00F04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04A51">
              <w:rPr>
                <w:rFonts w:ascii="Calibri" w:eastAsia="Times New Roman" w:hAnsi="Calibri" w:cs="Calibri"/>
                <w:color w:val="000000"/>
                <w:lang w:eastAsia="es-AR"/>
              </w:rPr>
              <w:t>SEMINARA MARIA PAULA</w:t>
            </w:r>
          </w:p>
        </w:tc>
      </w:tr>
      <w:tr w:rsidR="001801DB" w:rsidRPr="00F04A51" w:rsidTr="001801DB">
        <w:trPr>
          <w:trHeight w:val="315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DB" w:rsidRPr="00F04A51" w:rsidRDefault="001801DB" w:rsidP="00F04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04A51">
              <w:rPr>
                <w:rFonts w:ascii="Calibri" w:eastAsia="Times New Roman" w:hAnsi="Calibri" w:cs="Calibri"/>
                <w:color w:val="000000"/>
                <w:lang w:eastAsia="es-AR"/>
              </w:rPr>
              <w:t>SILVA CARINA SUSANA</w:t>
            </w:r>
          </w:p>
        </w:tc>
      </w:tr>
      <w:tr w:rsidR="001801DB" w:rsidRPr="00F04A51" w:rsidTr="001801DB">
        <w:trPr>
          <w:trHeight w:val="315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DB" w:rsidRPr="00F04A51" w:rsidRDefault="001801DB" w:rsidP="00F04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04A51">
              <w:rPr>
                <w:rFonts w:ascii="Calibri" w:eastAsia="Times New Roman" w:hAnsi="Calibri" w:cs="Calibri"/>
                <w:color w:val="000000"/>
                <w:lang w:eastAsia="es-AR"/>
              </w:rPr>
              <w:t>TALLARITA ANTONIO FRANCISCO</w:t>
            </w:r>
          </w:p>
        </w:tc>
      </w:tr>
    </w:tbl>
    <w:p w:rsidR="00F04A51" w:rsidRDefault="00F04A51"/>
    <w:sectPr w:rsidR="00F04A51" w:rsidSect="00CF691E">
      <w:headerReference w:type="default" r:id="rId9"/>
      <w:pgSz w:w="12240" w:h="15840"/>
      <w:pgMar w:top="1417" w:right="1701" w:bottom="1417" w:left="1701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083" w:rsidRDefault="00920083" w:rsidP="00CF691E">
      <w:pPr>
        <w:spacing w:after="0" w:line="240" w:lineRule="auto"/>
      </w:pPr>
      <w:r>
        <w:separator/>
      </w:r>
    </w:p>
  </w:endnote>
  <w:endnote w:type="continuationSeparator" w:id="0">
    <w:p w:rsidR="00920083" w:rsidRDefault="00920083" w:rsidP="00CF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083" w:rsidRDefault="00920083" w:rsidP="00CF691E">
      <w:pPr>
        <w:spacing w:after="0" w:line="240" w:lineRule="auto"/>
      </w:pPr>
      <w:r>
        <w:separator/>
      </w:r>
    </w:p>
  </w:footnote>
  <w:footnote w:type="continuationSeparator" w:id="0">
    <w:p w:rsidR="00920083" w:rsidRDefault="00920083" w:rsidP="00CF6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91E" w:rsidRDefault="00CF691E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7FBF9516" wp14:editId="73C77117">
          <wp:simplePos x="0" y="0"/>
          <wp:positionH relativeFrom="column">
            <wp:posOffset>-756285</wp:posOffset>
          </wp:positionH>
          <wp:positionV relativeFrom="paragraph">
            <wp:posOffset>-409575</wp:posOffset>
          </wp:positionV>
          <wp:extent cx="3441700" cy="1143000"/>
          <wp:effectExtent l="0" t="0" r="0" b="0"/>
          <wp:wrapThrough wrapText="bothSides">
            <wp:wrapPolygon edited="0">
              <wp:start x="3587" y="3240"/>
              <wp:lineTo x="2869" y="5040"/>
              <wp:lineTo x="1913" y="8280"/>
              <wp:lineTo x="1913" y="11160"/>
              <wp:lineTo x="2511" y="15480"/>
              <wp:lineTo x="3467" y="16920"/>
              <wp:lineTo x="3706" y="17640"/>
              <wp:lineTo x="13032" y="17640"/>
              <wp:lineTo x="13032" y="15480"/>
              <wp:lineTo x="20086" y="15480"/>
              <wp:lineTo x="20325" y="11880"/>
              <wp:lineTo x="16021" y="9720"/>
              <wp:lineTo x="16140" y="7200"/>
              <wp:lineTo x="13390" y="5400"/>
              <wp:lineTo x="4902" y="3240"/>
              <wp:lineTo x="3587" y="324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PRI horizontal positiv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45" t="26985" r="1645" b="26055"/>
                  <a:stretch/>
                </pic:blipFill>
                <pic:spPr bwMode="auto">
                  <a:xfrm>
                    <a:off x="0" y="0"/>
                    <a:ext cx="344170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66EC4902"/>
    <w:multiLevelType w:val="hybridMultilevel"/>
    <w:tmpl w:val="10249404"/>
    <w:lvl w:ilvl="0" w:tplc="34ECB1E4">
      <w:numFmt w:val="bullet"/>
      <w:lvlText w:val="-"/>
      <w:lvlJc w:val="left"/>
      <w:pPr>
        <w:ind w:left="420" w:hanging="360"/>
      </w:pPr>
      <w:rPr>
        <w:rFonts w:ascii="Calibri" w:eastAsia="SimSun" w:hAnsi="Calibri" w:cs="Calibri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C7"/>
    <w:rsid w:val="001801DB"/>
    <w:rsid w:val="001E3337"/>
    <w:rsid w:val="00355EC3"/>
    <w:rsid w:val="004951A4"/>
    <w:rsid w:val="006B4331"/>
    <w:rsid w:val="00797E2F"/>
    <w:rsid w:val="007F62C6"/>
    <w:rsid w:val="008302C7"/>
    <w:rsid w:val="00920083"/>
    <w:rsid w:val="00C209E9"/>
    <w:rsid w:val="00CF691E"/>
    <w:rsid w:val="00DE622B"/>
    <w:rsid w:val="00E15C31"/>
    <w:rsid w:val="00F04A51"/>
    <w:rsid w:val="00F44446"/>
    <w:rsid w:val="00F8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69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691E"/>
  </w:style>
  <w:style w:type="paragraph" w:styleId="Piedepgina">
    <w:name w:val="footer"/>
    <w:basedOn w:val="Normal"/>
    <w:link w:val="PiedepginaCar"/>
    <w:uiPriority w:val="99"/>
    <w:unhideWhenUsed/>
    <w:rsid w:val="00CF69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91E"/>
  </w:style>
  <w:style w:type="paragraph" w:styleId="Textodeglobo">
    <w:name w:val="Balloon Text"/>
    <w:basedOn w:val="Normal"/>
    <w:link w:val="TextodegloboCar"/>
    <w:uiPriority w:val="99"/>
    <w:semiHidden/>
    <w:unhideWhenUsed/>
    <w:rsid w:val="00CF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69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691E"/>
  </w:style>
  <w:style w:type="paragraph" w:styleId="Piedepgina">
    <w:name w:val="footer"/>
    <w:basedOn w:val="Normal"/>
    <w:link w:val="PiedepginaCar"/>
    <w:uiPriority w:val="99"/>
    <w:unhideWhenUsed/>
    <w:rsid w:val="00CF69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91E"/>
  </w:style>
  <w:style w:type="paragraph" w:styleId="Textodeglobo">
    <w:name w:val="Balloon Text"/>
    <w:basedOn w:val="Normal"/>
    <w:link w:val="TextodegloboCar"/>
    <w:uiPriority w:val="99"/>
    <w:semiHidden/>
    <w:unhideWhenUsed/>
    <w:rsid w:val="00CF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5E16A-139A-4CFF-8085-D0DE77983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unsj</dc:creator>
  <cp:keywords/>
  <dc:description/>
  <cp:lastModifiedBy>PC</cp:lastModifiedBy>
  <cp:revision>5</cp:revision>
  <dcterms:created xsi:type="dcterms:W3CDTF">2018-06-12T11:56:00Z</dcterms:created>
  <dcterms:modified xsi:type="dcterms:W3CDTF">2018-06-12T15:30:00Z</dcterms:modified>
</cp:coreProperties>
</file>