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D04" w:rsidRDefault="005D5D04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</w:p>
    <w:p w:rsidR="00730830" w:rsidRDefault="00FF50F3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FORMULARIO DE INS</w:t>
      </w:r>
      <w:r w:rsidR="00E63A79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CRIPCIÓN GENERAL </w:t>
      </w:r>
    </w:p>
    <w:p w:rsidR="00FF50F3" w:rsidRPr="00437B82" w:rsidRDefault="00E63A79" w:rsidP="00FF50F3">
      <w:pPr>
        <w:spacing w:after="200"/>
        <w:contextualSpacing/>
        <w:jc w:val="center"/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</w:pP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BECAS IDIOMAS</w:t>
      </w:r>
      <w:r w:rsidR="00730830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FF50F3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CURSOS </w:t>
      </w:r>
      <w:r w:rsidR="00B83D50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ANUALES</w:t>
      </w:r>
      <w:r w:rsidR="00642303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, </w:t>
      </w:r>
      <w:r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PRESENCIALES</w:t>
      </w:r>
      <w:r w:rsidR="00FF50F3" w:rsidRPr="00437B82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 xml:space="preserve"> </w:t>
      </w:r>
      <w:r w:rsidR="0038555D">
        <w:rPr>
          <w:rFonts w:ascii="Calibri" w:eastAsia="Calibri" w:hAnsi="Calibri" w:cs="Times New Roman"/>
          <w:b/>
          <w:color w:val="auto"/>
          <w:sz w:val="28"/>
          <w:szCs w:val="28"/>
          <w:lang w:val="es-AR" w:eastAsia="en-US" w:bidi="ar-SA"/>
        </w:rPr>
        <w:t>2024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1- DATOS PERSONALES</w:t>
      </w:r>
    </w:p>
    <w:p w:rsidR="00FF50F3" w:rsidRPr="00437B82" w:rsidRDefault="00FF50F3" w:rsidP="00FF50F3">
      <w:pPr>
        <w:spacing w:after="200" w:line="240" w:lineRule="atLeast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Apellido y Nombre:…………………………………………………………………….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DNI:……………………………………………………………………………………………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Dirección:…………………………………………………………………………………..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fijo:………………………………………………………………………………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Teléfono celular:…………………………………………………………………………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E-Mail:……………………………………………………………………………………….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2- DATOS ACADÉMICOS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Facultad:…………………………………………………………………………...........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Carrera:…………………………………………………………………………………….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Cantidad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de materias en el plan de estudio………..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Cantidad de asignaturas </w:t>
      </w:r>
      <w:proofErr w:type="gramStart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aprobadas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 xml:space="preserve">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…</w:t>
      </w:r>
      <w:proofErr w:type="gramEnd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aplazos………...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cursar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Cantidad de asignaturas por rendir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 xml:space="preserve"> del total de la carrera</w:t>
      </w: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Promedio de la carrera con aplazos…………</w:t>
      </w:r>
    </w:p>
    <w:p w:rsidR="00FF50F3" w:rsidRPr="00437B82" w:rsidRDefault="00FF50F3" w:rsidP="00FF50F3">
      <w:pPr>
        <w:spacing w:after="200" w:line="360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Año de ingreso a la carrera…………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</w:p>
    <w:p w:rsidR="00FF50F3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 xml:space="preserve">3-  NIVEL BECAS DE IDIOMAS 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Marque con una cruz el nivel al que postula.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En caso de postular a más de un idioma, indique preferencia en casillero Orden</w:t>
      </w:r>
      <w:r w:rsidR="00AB7783">
        <w:rPr>
          <w:rFonts w:ascii="Calibri" w:eastAsia="Calibri" w:hAnsi="Calibri" w:cs="Times New Roman"/>
          <w:color w:val="auto"/>
          <w:lang w:val="es-AR" w:eastAsia="en-US" w:bidi="ar-SA"/>
        </w:rPr>
        <w:t xml:space="preserve"> de preferencia</w:t>
      </w:r>
    </w:p>
    <w:tbl>
      <w:tblPr>
        <w:tblW w:w="82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1007"/>
        <w:gridCol w:w="2304"/>
        <w:gridCol w:w="1523"/>
        <w:gridCol w:w="1967"/>
      </w:tblGrid>
      <w:tr w:rsidR="00AB7783" w:rsidRPr="00AB7783" w:rsidTr="00AB7783">
        <w:trPr>
          <w:trHeight w:val="548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Idioma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Nivel</w:t>
            </w:r>
          </w:p>
        </w:tc>
        <w:tc>
          <w:tcPr>
            <w:tcW w:w="2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eastAsia="es-AR" w:bidi="ar-SA"/>
              </w:rPr>
              <w:t>Horario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Marcar con X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  <w:t>Orden de Preferencia</w:t>
            </w:r>
          </w:p>
        </w:tc>
      </w:tr>
      <w:tr w:rsidR="00AB7783" w:rsidRPr="00AB7783" w:rsidTr="00AB7783">
        <w:trPr>
          <w:trHeight w:val="342"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2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83" w:rsidRPr="00AB7783" w:rsidRDefault="00AB7783" w:rsidP="00AB7783">
            <w:pPr>
              <w:rPr>
                <w:rFonts w:ascii="Calibri" w:eastAsia="Times New Roman" w:hAnsi="Calibri" w:cs="Calibri"/>
                <w:b/>
                <w:bCs/>
                <w:color w:val="auto"/>
                <w:sz w:val="28"/>
                <w:szCs w:val="28"/>
                <w:lang w:val="es-AR" w:eastAsia="es-AR" w:bidi="ar-SA"/>
              </w:rPr>
            </w:pPr>
          </w:p>
        </w:tc>
      </w:tr>
      <w:tr w:rsidR="00AB7783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Alemán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Martes y jueves de 20 a 21.30 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AB7783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Alemán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Sábados 9 a 12.30 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AB7783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Alemán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Lunes y miércoles de 20 a 21.30h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  <w:tr w:rsidR="0038555D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 xml:space="preserve">Alemán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Viernes de 18 a 21 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</w:tr>
      <w:tr w:rsidR="0038555D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38555D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Alemán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38555D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Sábado de 9 a 12.30 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</w:tr>
      <w:tr w:rsidR="0038555D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38555D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Alemán ACELERADO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38555D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A2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Lunes y miércoles de 14.30 a 17.30 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55D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eastAsia="es-AR" w:bidi="ar-SA"/>
              </w:rPr>
            </w:pPr>
          </w:p>
        </w:tc>
      </w:tr>
      <w:tr w:rsidR="00AB7783" w:rsidRPr="00AB7783" w:rsidTr="00AB7783">
        <w:trPr>
          <w:trHeight w:val="548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Italiano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b/>
                <w:bCs/>
                <w:color w:val="auto"/>
                <w:sz w:val="26"/>
                <w:szCs w:val="26"/>
                <w:lang w:val="es-AR" w:eastAsia="es-AR" w:bidi="ar-SA"/>
              </w:rPr>
              <w:t>A1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38555D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>
              <w:rPr>
                <w:rFonts w:ascii="Calibri" w:eastAsia="Times New Roman" w:hAnsi="Calibri" w:cs="Calibri"/>
                <w:color w:val="auto"/>
                <w:lang w:eastAsia="es-AR" w:bidi="ar-SA"/>
              </w:rPr>
              <w:t>Martes y jueves de 10 a 12 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83" w:rsidRPr="00AB7783" w:rsidRDefault="00AB7783" w:rsidP="00AB7783">
            <w:pPr>
              <w:jc w:val="center"/>
              <w:rPr>
                <w:rFonts w:ascii="Calibri" w:eastAsia="Times New Roman" w:hAnsi="Calibri" w:cs="Calibri"/>
                <w:color w:val="auto"/>
                <w:lang w:val="es-AR" w:eastAsia="es-AR" w:bidi="ar-SA"/>
              </w:rPr>
            </w:pPr>
            <w:r w:rsidRPr="00AB7783">
              <w:rPr>
                <w:rFonts w:ascii="Calibri" w:eastAsia="Times New Roman" w:hAnsi="Calibri" w:cs="Calibri"/>
                <w:color w:val="auto"/>
                <w:lang w:eastAsia="es-AR" w:bidi="ar-SA"/>
              </w:rPr>
              <w:t> </w:t>
            </w:r>
          </w:p>
        </w:tc>
      </w:tr>
    </w:tbl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4 - DOCUMENTACIÓN A ADJUNTAR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1. Fo</w:t>
      </w:r>
      <w:r w:rsidR="005D5D04">
        <w:rPr>
          <w:rFonts w:ascii="Calibri" w:eastAsia="Calibri" w:hAnsi="Calibri" w:cs="Times New Roman"/>
          <w:color w:val="auto"/>
          <w:lang w:val="es-AR" w:eastAsia="en-US" w:bidi="ar-SA"/>
        </w:rPr>
        <w:t>rmulario de Inscripción General</w:t>
      </w:r>
    </w:p>
    <w:p w:rsidR="00B83D50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2. Cert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ificado analítico (con aplazos)</w:t>
      </w:r>
    </w:p>
    <w:p w:rsidR="00FF50F3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3-Certificado Promedio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4</w:t>
      </w:r>
      <w:r w:rsidR="00FF50F3">
        <w:rPr>
          <w:rFonts w:ascii="Calibri" w:eastAsia="Calibri" w:hAnsi="Calibri" w:cs="Times New Roman"/>
          <w:color w:val="auto"/>
          <w:lang w:val="es-AR" w:eastAsia="en-US" w:bidi="ar-SA"/>
        </w:rPr>
        <w:t xml:space="preserve">-Certificado 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de Alumno </w:t>
      </w:r>
      <w:r>
        <w:rPr>
          <w:rFonts w:ascii="Calibri" w:eastAsia="Calibri" w:hAnsi="Calibri" w:cs="Times New Roman"/>
          <w:color w:val="auto"/>
          <w:lang w:val="es-AR" w:eastAsia="en-US" w:bidi="ar-SA"/>
        </w:rPr>
        <w:t>Regular</w:t>
      </w:r>
    </w:p>
    <w:p w:rsidR="00FF50F3" w:rsidRPr="00437B82" w:rsidRDefault="00B83D50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>
        <w:rPr>
          <w:rFonts w:ascii="Calibri" w:eastAsia="Calibri" w:hAnsi="Calibri" w:cs="Times New Roman"/>
          <w:color w:val="auto"/>
          <w:lang w:val="es-AR" w:eastAsia="en-US" w:bidi="ar-SA"/>
        </w:rPr>
        <w:t>5</w:t>
      </w:r>
      <w:r w:rsidR="00FF50F3" w:rsidRPr="00437B82">
        <w:rPr>
          <w:rFonts w:ascii="Calibri" w:eastAsia="Calibri" w:hAnsi="Calibri" w:cs="Times New Roman"/>
          <w:color w:val="auto"/>
          <w:lang w:val="es-AR" w:eastAsia="en-US" w:bidi="ar-SA"/>
        </w:rPr>
        <w:t>. Fotocopia del DNI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5- FORMA DE PRESENTACIÓN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b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b/>
          <w:color w:val="auto"/>
          <w:lang w:val="es-AR" w:eastAsia="en-US" w:bidi="ar-SA"/>
        </w:rPr>
        <w:t>Toda la documentación deberá enviarse en formato PDF, on-line a: cooperacion@unsj.edu.ar</w:t>
      </w:r>
    </w:p>
    <w:p w:rsidR="00FF50F3" w:rsidRPr="00437B82" w:rsidRDefault="00FF50F3" w:rsidP="00FF50F3">
      <w:pPr>
        <w:spacing w:after="200" w:line="276" w:lineRule="auto"/>
        <w:rPr>
          <w:rFonts w:ascii="Calibri" w:eastAsia="Calibri" w:hAnsi="Calibri" w:cs="Times New Roman"/>
          <w:color w:val="auto"/>
          <w:lang w:val="es-AR" w:eastAsia="en-US" w:bidi="ar-S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>Asunto: Beca</w:t>
      </w:r>
      <w:bookmarkStart w:id="0" w:name="_GoBack"/>
      <w:bookmarkEnd w:id="0"/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t xml:space="preserve">s Idiomas Cursos 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>Anuales</w:t>
      </w:r>
      <w:r w:rsidR="005D5D04">
        <w:rPr>
          <w:rFonts w:ascii="Calibri" w:eastAsia="Calibri" w:hAnsi="Calibri" w:cs="Times New Roman"/>
          <w:color w:val="auto"/>
          <w:lang w:val="es-AR" w:eastAsia="en-US" w:bidi="ar-SA"/>
        </w:rPr>
        <w:t xml:space="preserve"> Alemán e Italiano</w:t>
      </w:r>
      <w:r w:rsidR="00B83D50">
        <w:rPr>
          <w:rFonts w:ascii="Calibri" w:eastAsia="Calibri" w:hAnsi="Calibri" w:cs="Times New Roman"/>
          <w:color w:val="auto"/>
          <w:lang w:val="es-AR" w:eastAsia="en-US" w:bidi="ar-SA"/>
        </w:rPr>
        <w:t xml:space="preserve"> 202</w:t>
      </w:r>
      <w:r w:rsidR="00335DEF">
        <w:rPr>
          <w:rFonts w:ascii="Calibri" w:eastAsia="Calibri" w:hAnsi="Calibri" w:cs="Times New Roman"/>
          <w:color w:val="auto"/>
          <w:lang w:val="es-AR" w:eastAsia="en-US" w:bidi="ar-SA"/>
        </w:rPr>
        <w:t>4</w:t>
      </w:r>
    </w:p>
    <w:p w:rsidR="00FF50F3" w:rsidRDefault="00FF50F3" w:rsidP="00AB7783">
      <w:pPr>
        <w:spacing w:after="200" w:line="276" w:lineRule="auto"/>
        <w:rPr>
          <w:rFonts w:hint="eastAsia"/>
        </w:rPr>
      </w:pPr>
      <w:r w:rsidRPr="00437B82">
        <w:rPr>
          <w:rFonts w:ascii="Calibri" w:eastAsia="Calibri" w:hAnsi="Calibri" w:cs="Times New Roman"/>
          <w:color w:val="auto"/>
          <w:lang w:val="es-AR" w:eastAsia="en-US" w:bidi="ar-SA"/>
        </w:rPr>
        <w:lastRenderedPageBreak/>
        <w:t>IMPORTANTE: No se aceptarán presentaciones incompletas, ni fuera de término.</w:t>
      </w:r>
    </w:p>
    <w:p w:rsidR="00E12700" w:rsidRDefault="00E12700">
      <w:pPr>
        <w:rPr>
          <w:rFonts w:hint="eastAsia"/>
        </w:rPr>
      </w:pPr>
    </w:p>
    <w:sectPr w:rsidR="00E12700">
      <w:headerReference w:type="default" r:id="rId7"/>
      <w:pgSz w:w="11906" w:h="16838"/>
      <w:pgMar w:top="1417" w:right="1701" w:bottom="1417" w:left="1701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DD" w:rsidRDefault="00AA18DD" w:rsidP="00FF50F3">
      <w:pPr>
        <w:rPr>
          <w:rFonts w:hint="eastAsia"/>
        </w:rPr>
      </w:pPr>
      <w:r>
        <w:separator/>
      </w:r>
    </w:p>
  </w:endnote>
  <w:endnote w:type="continuationSeparator" w:id="0">
    <w:p w:rsidR="00AA18DD" w:rsidRDefault="00AA18DD" w:rsidP="00FF50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DD" w:rsidRDefault="00AA18DD" w:rsidP="00FF50F3">
      <w:pPr>
        <w:rPr>
          <w:rFonts w:hint="eastAsia"/>
        </w:rPr>
      </w:pPr>
      <w:r>
        <w:separator/>
      </w:r>
    </w:p>
  </w:footnote>
  <w:footnote w:type="continuationSeparator" w:id="0">
    <w:p w:rsidR="00AA18DD" w:rsidRDefault="00AA18DD" w:rsidP="00FF50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9F" w:rsidRDefault="00746A9F">
    <w:pPr>
      <w:pStyle w:val="Encabezado"/>
    </w:pPr>
  </w:p>
  <w:p w:rsidR="0019701D" w:rsidRDefault="00746A9F">
    <w:pPr>
      <w:pStyle w:val="Encabezado"/>
      <w:ind w:right="5386"/>
      <w:jc w:val="center"/>
      <w:rPr>
        <w:rFonts w:ascii="Calibri" w:hAnsi="Calibri"/>
        <w:sz w:val="18"/>
        <w:szCs w:val="18"/>
        <w:lang w:eastAsia="es-AR"/>
      </w:rPr>
    </w:pPr>
    <w:r>
      <w:rPr>
        <w:rFonts w:ascii="Calibri" w:hAnsi="Calibri"/>
        <w:noProof/>
        <w:sz w:val="18"/>
        <w:szCs w:val="18"/>
        <w:lang w:val="es-AR" w:eastAsia="es-AR" w:bidi="ar-SA"/>
      </w:rPr>
      <w:drawing>
        <wp:inline distT="0" distB="0" distL="0" distR="0" wp14:anchorId="13B1677A">
          <wp:extent cx="2170430" cy="1438910"/>
          <wp:effectExtent l="0" t="0" r="1270" b="889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F3"/>
    <w:rsid w:val="002B3048"/>
    <w:rsid w:val="00335DEF"/>
    <w:rsid w:val="0038555D"/>
    <w:rsid w:val="00514A1B"/>
    <w:rsid w:val="005D0E9E"/>
    <w:rsid w:val="005D5D04"/>
    <w:rsid w:val="00642303"/>
    <w:rsid w:val="00730830"/>
    <w:rsid w:val="00746A9F"/>
    <w:rsid w:val="00832776"/>
    <w:rsid w:val="008A331D"/>
    <w:rsid w:val="00AA18DD"/>
    <w:rsid w:val="00AB05D6"/>
    <w:rsid w:val="00AB7783"/>
    <w:rsid w:val="00B83D50"/>
    <w:rsid w:val="00CF6332"/>
    <w:rsid w:val="00E12700"/>
    <w:rsid w:val="00E345B9"/>
    <w:rsid w:val="00E63A79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50F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0F3"/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F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50F3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F3"/>
    <w:rPr>
      <w:rFonts w:ascii="Liberation Serif" w:eastAsia="SimSun" w:hAnsi="Liberation Serif" w:cs="Mangal"/>
      <w:color w:val="00000A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F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F3"/>
    <w:rPr>
      <w:rFonts w:ascii="Tahoma" w:eastAsia="SimSun" w:hAnsi="Tahoma" w:cs="Mangal"/>
      <w:color w:val="00000A"/>
      <w:sz w:val="16"/>
      <w:szCs w:val="14"/>
      <w:lang w:val="es-E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0F3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50F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0F3"/>
    <w:rPr>
      <w:rFonts w:ascii="Liberation Serif" w:eastAsia="SimSun" w:hAnsi="Liberation Serif" w:cs="Mangal"/>
      <w:color w:val="00000A"/>
      <w:sz w:val="24"/>
      <w:szCs w:val="24"/>
      <w:lang w:val="es-ES" w:eastAsia="zh-CN" w:bidi="hi-I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F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FF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F50F3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F50F3"/>
    <w:rPr>
      <w:rFonts w:ascii="Liberation Serif" w:eastAsia="SimSun" w:hAnsi="Liberation Serif" w:cs="Mangal"/>
      <w:color w:val="00000A"/>
      <w:sz w:val="24"/>
      <w:szCs w:val="21"/>
      <w:lang w:val="es-ES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0F3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0F3"/>
    <w:rPr>
      <w:rFonts w:ascii="Tahoma" w:eastAsia="SimSun" w:hAnsi="Tahoma" w:cs="Mangal"/>
      <w:color w:val="00000A"/>
      <w:sz w:val="16"/>
      <w:szCs w:val="1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0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2024-03-04T19:08:00Z</dcterms:created>
  <dcterms:modified xsi:type="dcterms:W3CDTF">2024-03-04T19:12:00Z</dcterms:modified>
</cp:coreProperties>
</file>